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F2F" w:rsidRDefault="00D73F2F" w:rsidP="00D73F2F">
      <w:pPr>
        <w:pStyle w:val="top-05"/>
        <w:shd w:val="clear" w:color="auto" w:fill="FFFFFF"/>
        <w:spacing w:before="0" w:beforeAutospacing="0" w:after="0" w:afterAutospacing="0"/>
        <w:ind w:left="720"/>
        <w:jc w:val="both"/>
        <w:rPr>
          <w:rStyle w:val="text"/>
          <w:rFonts w:ascii="Maiandra GD" w:hAnsi="Maiandra GD"/>
          <w:i/>
          <w:color w:val="000000"/>
          <w:shd w:val="clear" w:color="auto" w:fill="FFFFFF"/>
        </w:rPr>
      </w:pPr>
      <w:r w:rsidRPr="001B5CE9">
        <w:rPr>
          <w:rStyle w:val="text"/>
          <w:rFonts w:ascii="Maiandra GD" w:hAnsi="Maiandra GD"/>
          <w:i/>
          <w:shd w:val="clear" w:color="auto" w:fill="FFFFFF"/>
        </w:rPr>
        <w:t>“So I say, walk by the Spirit, and you will not gratify the desires of the flesh.</w:t>
      </w:r>
      <w:r w:rsidRPr="001B5CE9">
        <w:rPr>
          <w:rFonts w:ascii="Maiandra GD" w:hAnsi="Maiandra GD"/>
          <w:i/>
          <w:shd w:val="clear" w:color="auto" w:fill="FFFFFF"/>
        </w:rPr>
        <w:t> </w:t>
      </w:r>
      <w:r w:rsidRPr="001B5CE9">
        <w:rPr>
          <w:rStyle w:val="text"/>
          <w:rFonts w:ascii="Maiandra GD" w:hAnsi="Maiandra GD"/>
          <w:i/>
          <w:shd w:val="clear" w:color="auto" w:fill="FFFFFF"/>
        </w:rPr>
        <w:t>For the flesh desires what is contrary to the Spirit, and the Spirit what is contrary to the flesh. They are in conflict with each other, so that you are not to do whatever</w:t>
      </w:r>
      <w:r>
        <w:rPr>
          <w:rStyle w:val="text"/>
          <w:rFonts w:ascii="Maiandra GD" w:hAnsi="Maiandra GD"/>
          <w:i/>
          <w:szCs w:val="15"/>
          <w:shd w:val="clear" w:color="auto" w:fill="FFFFFF"/>
          <w:vertAlign w:val="superscript"/>
        </w:rPr>
        <w:t xml:space="preserve"> </w:t>
      </w:r>
      <w:r w:rsidRPr="001B5CE9">
        <w:rPr>
          <w:rStyle w:val="text"/>
          <w:rFonts w:ascii="Maiandra GD" w:hAnsi="Maiandra GD"/>
          <w:i/>
          <w:shd w:val="clear" w:color="auto" w:fill="FFFFFF"/>
        </w:rPr>
        <w:t>you want.</w:t>
      </w:r>
      <w:r>
        <w:rPr>
          <w:rFonts w:ascii="Maiandra GD" w:hAnsi="Maiandra GD"/>
          <w:i/>
          <w:shd w:val="clear" w:color="auto" w:fill="FFFFFF"/>
        </w:rPr>
        <w:t xml:space="preserve"> </w:t>
      </w:r>
      <w:r w:rsidRPr="001B5CE9">
        <w:rPr>
          <w:rStyle w:val="text"/>
          <w:rFonts w:ascii="Maiandra GD" w:hAnsi="Maiandra GD"/>
          <w:i/>
          <w:shd w:val="clear" w:color="auto" w:fill="FFFFFF"/>
        </w:rPr>
        <w:t>But if you are led by the Spirit, you are not under the law</w:t>
      </w:r>
      <w:r w:rsidRPr="001B5CE9">
        <w:rPr>
          <w:rStyle w:val="text"/>
          <w:rFonts w:ascii="Maiandra GD" w:hAnsi="Maiandra GD"/>
          <w:i/>
          <w:color w:val="000000"/>
          <w:shd w:val="clear" w:color="auto" w:fill="FFFFFF"/>
        </w:rPr>
        <w:t>.” (Gal 6:16-18)</w:t>
      </w:r>
    </w:p>
    <w:p w:rsidR="00D73F2F" w:rsidRDefault="00D73F2F" w:rsidP="00D73F2F">
      <w:pPr>
        <w:pStyle w:val="top-05"/>
        <w:shd w:val="clear" w:color="auto" w:fill="FFFFFF"/>
        <w:spacing w:before="0" w:beforeAutospacing="0" w:after="0" w:afterAutospacing="0"/>
        <w:jc w:val="both"/>
        <w:rPr>
          <w:rStyle w:val="text"/>
          <w:rFonts w:ascii="Maiandra GD" w:hAnsi="Maiandra GD"/>
          <w:i/>
          <w:color w:val="000000"/>
          <w:shd w:val="clear" w:color="auto" w:fill="FFFFFF"/>
        </w:rPr>
      </w:pPr>
    </w:p>
    <w:p w:rsidR="00D73F2F" w:rsidRPr="00397556" w:rsidRDefault="00D73F2F" w:rsidP="00D73F2F">
      <w:pPr>
        <w:pStyle w:val="top-05"/>
        <w:shd w:val="clear" w:color="auto" w:fill="FFFFFF"/>
        <w:spacing w:before="0" w:beforeAutospacing="0" w:after="0" w:afterAutospacing="0"/>
        <w:jc w:val="both"/>
        <w:rPr>
          <w:rFonts w:ascii="Maiandra GD" w:hAnsi="Maiandra GD"/>
          <w:color w:val="000000"/>
        </w:rPr>
      </w:pPr>
      <w:r>
        <w:rPr>
          <w:rStyle w:val="text"/>
          <w:rFonts w:ascii="Maiandra GD" w:hAnsi="Maiandra GD"/>
          <w:color w:val="000000"/>
          <w:shd w:val="clear" w:color="auto" w:fill="FFFFFF"/>
        </w:rPr>
        <w:t xml:space="preserve">Fundamentally, the secret of success is our day-to-day walk with Jesus. The walk with Jesus is the object, because it’s all about a relationship with Jesus Christ. </w:t>
      </w:r>
    </w:p>
    <w:p w:rsidR="00D73F2F" w:rsidRPr="00BF2417" w:rsidRDefault="00D73F2F" w:rsidP="00D73F2F">
      <w:pPr>
        <w:pStyle w:val="NormalWeb"/>
        <w:shd w:val="clear" w:color="auto" w:fill="FFFFFF"/>
        <w:spacing w:before="0" w:beforeAutospacing="0" w:after="0" w:afterAutospacing="0"/>
        <w:ind w:left="720"/>
        <w:rPr>
          <w:rStyle w:val="text"/>
          <w:rFonts w:ascii="Maiandra GD" w:hAnsi="Maiandra GD"/>
          <w:i/>
          <w:color w:val="000000"/>
        </w:rPr>
      </w:pPr>
    </w:p>
    <w:p w:rsidR="00D73F2F" w:rsidRDefault="00D73F2F" w:rsidP="00D73F2F">
      <w:pPr>
        <w:spacing w:after="0" w:line="240" w:lineRule="auto"/>
        <w:rPr>
          <w:rFonts w:ascii="Maiandra GD" w:eastAsia="Maiandra GD" w:hAnsi="Maiandra GD" w:cs="Maiandra GD"/>
          <w:b/>
          <w:bCs/>
          <w:sz w:val="24"/>
          <w:szCs w:val="24"/>
        </w:rPr>
      </w:pPr>
      <w:r w:rsidRPr="00BF2417">
        <w:rPr>
          <w:rFonts w:ascii="Maiandra GD" w:eastAsia="Maiandra GD" w:hAnsi="Maiandra GD" w:cs="Maiandra GD"/>
          <w:b/>
          <w:bCs/>
          <w:sz w:val="24"/>
          <w:szCs w:val="24"/>
        </w:rPr>
        <w:t>BAPTISM IS A RITE OF PASSAGE THAT CHANGES US</w:t>
      </w:r>
    </w:p>
    <w:p w:rsidR="00676F59" w:rsidRDefault="00676F59" w:rsidP="00D73F2F">
      <w:pPr>
        <w:spacing w:after="0" w:line="240" w:lineRule="auto"/>
        <w:rPr>
          <w:rFonts w:ascii="Maiandra GD" w:eastAsia="Maiandra GD" w:hAnsi="Maiandra GD" w:cs="Maiandra GD"/>
          <w:b/>
          <w:bCs/>
          <w:sz w:val="24"/>
          <w:szCs w:val="24"/>
        </w:rPr>
      </w:pPr>
    </w:p>
    <w:p w:rsidR="0007148A" w:rsidRDefault="0007148A" w:rsidP="0007148A">
      <w:pPr>
        <w:spacing w:after="0" w:line="240" w:lineRule="auto"/>
        <w:jc w:val="both"/>
        <w:rPr>
          <w:rFonts w:ascii="Maiandra GD" w:eastAsia="Maiandra GD" w:hAnsi="Maiandra GD" w:cs="Maiandra GD"/>
          <w:bCs/>
          <w:sz w:val="24"/>
          <w:szCs w:val="24"/>
        </w:rPr>
      </w:pPr>
      <w:r w:rsidRPr="00CF1FCD">
        <w:rPr>
          <w:rFonts w:ascii="Maiandra GD" w:eastAsia="Maiandra GD" w:hAnsi="Maiandra GD" w:cs="Maiandra GD"/>
          <w:bCs/>
          <w:sz w:val="24"/>
          <w:szCs w:val="24"/>
        </w:rPr>
        <w:t xml:space="preserve">Jesus commanded us to be baptized; He wanted us to make a public declaration of salvation. Baptism symbolizes the resurrection of your spirit as well as your public demonstration of your private commitment to God.  Baptism is also a rite of passage that should have a palpable, emotional impact on you. In Biblical times, the act changed how others perceived you, and it changed you in how you perceived yourself. </w:t>
      </w:r>
    </w:p>
    <w:p w:rsidR="00D73F2F" w:rsidRPr="00BF2417" w:rsidRDefault="00D73F2F" w:rsidP="00D73F2F">
      <w:pPr>
        <w:pStyle w:val="NormalWeb"/>
        <w:shd w:val="clear" w:color="auto" w:fill="FFFFFF"/>
        <w:spacing w:before="0" w:beforeAutospacing="0" w:after="0" w:afterAutospacing="0"/>
        <w:rPr>
          <w:rStyle w:val="text"/>
          <w:rFonts w:ascii="Maiandra GD" w:hAnsi="Maiandra GD"/>
          <w:i/>
          <w:color w:val="000000"/>
        </w:rPr>
      </w:pPr>
    </w:p>
    <w:p w:rsidR="00D73F2F" w:rsidRPr="00BF2417" w:rsidRDefault="00D73F2F" w:rsidP="00D73F2F">
      <w:pPr>
        <w:spacing w:after="0" w:line="240" w:lineRule="auto"/>
        <w:rPr>
          <w:rFonts w:ascii="Maiandra GD" w:hAnsi="Maiandra GD" w:cs="Maiandra GD"/>
          <w:b/>
          <w:color w:val="000000" w:themeColor="text1"/>
          <w:sz w:val="24"/>
          <w:szCs w:val="24"/>
        </w:rPr>
      </w:pPr>
      <w:r w:rsidRPr="00BF2417">
        <w:rPr>
          <w:rFonts w:ascii="Maiandra GD" w:hAnsi="Maiandra GD" w:cs="Maiandra GD"/>
          <w:b/>
          <w:color w:val="000000" w:themeColor="text1"/>
          <w:sz w:val="24"/>
          <w:szCs w:val="24"/>
        </w:rPr>
        <w:t>WE MUST FORGIVE OTHERS AND REPENT OF FALSE BELEIFS</w:t>
      </w:r>
    </w:p>
    <w:p w:rsidR="00D73F2F" w:rsidRPr="00BF2417" w:rsidRDefault="00D73F2F" w:rsidP="00D73F2F">
      <w:pPr>
        <w:spacing w:after="0" w:line="240" w:lineRule="auto"/>
        <w:rPr>
          <w:rFonts w:ascii="Maiandra GD" w:hAnsi="Maiandra GD" w:cs="Maiandra GD"/>
          <w:b/>
          <w:color w:val="000000" w:themeColor="text1"/>
          <w:sz w:val="24"/>
          <w:szCs w:val="24"/>
        </w:rPr>
      </w:pPr>
    </w:p>
    <w:p w:rsidR="00D73F2F" w:rsidRPr="008C1C7B" w:rsidRDefault="00D73F2F" w:rsidP="008C1C7B">
      <w:pPr>
        <w:spacing w:after="0" w:line="240" w:lineRule="auto"/>
        <w:jc w:val="both"/>
        <w:rPr>
          <w:rFonts w:ascii="Maiandra GD" w:eastAsia="Maiandra GD" w:hAnsi="Maiandra GD"/>
          <w:bCs/>
          <w:sz w:val="24"/>
          <w:szCs w:val="24"/>
        </w:rPr>
      </w:pPr>
      <w:r w:rsidRPr="008C1C7B">
        <w:rPr>
          <w:rFonts w:ascii="Maiandra GD" w:eastAsia="Maiandra GD" w:hAnsi="Maiandra GD"/>
          <w:bCs/>
          <w:sz w:val="24"/>
          <w:szCs w:val="24"/>
        </w:rPr>
        <w:t>When we elect to not forgive those who have offended us, we are choosing to sit in judgement on them. To not forgive is to judge and self-seek, which will bring on “wrath, anger, trouble, and distress”.  (Romans 2:8-9) Thus, it is imperative that we forgive, as we are commanded to do. Repentance applies to beliefs; Forgiveness applies to people.</w:t>
      </w:r>
      <w:r w:rsidRPr="008C1C7B">
        <w:rPr>
          <w:rFonts w:ascii="Maiandra GD" w:eastAsia="Maiandra GD" w:hAnsi="Maiandra GD"/>
          <w:b/>
          <w:bCs/>
          <w:sz w:val="24"/>
          <w:szCs w:val="24"/>
        </w:rPr>
        <w:t xml:space="preserve"> </w:t>
      </w:r>
      <w:r w:rsidRPr="008C1C7B">
        <w:rPr>
          <w:rFonts w:ascii="Maiandra GD" w:eastAsia="Maiandra GD" w:hAnsi="Maiandra GD"/>
          <w:bCs/>
          <w:sz w:val="24"/>
          <w:szCs w:val="24"/>
        </w:rPr>
        <w:t>Repentance applies to false belief systems (idolatry); thus, we repent of wrong beliefs.</w:t>
      </w:r>
    </w:p>
    <w:p w:rsidR="008C1C7B" w:rsidRDefault="008C1C7B" w:rsidP="008C1C7B">
      <w:pPr>
        <w:spacing w:after="0" w:line="240" w:lineRule="auto"/>
        <w:jc w:val="both"/>
        <w:rPr>
          <w:rFonts w:ascii="Maiandra GD" w:eastAsia="Maiandra GD" w:hAnsi="Maiandra GD"/>
          <w:bCs/>
        </w:rPr>
      </w:pPr>
    </w:p>
    <w:p w:rsidR="008C1C7B" w:rsidRDefault="008C1C7B" w:rsidP="008C1C7B">
      <w:pPr>
        <w:spacing w:after="0" w:line="240" w:lineRule="auto"/>
        <w:jc w:val="both"/>
        <w:rPr>
          <w:rStyle w:val="woj"/>
          <w:rFonts w:ascii="Maiandra GD" w:hAnsi="Maiandra GD"/>
          <w:i/>
          <w:color w:val="000000"/>
          <w:sz w:val="24"/>
          <w:shd w:val="clear" w:color="auto" w:fill="FFFFFF"/>
        </w:rPr>
      </w:pPr>
      <w:r>
        <w:rPr>
          <w:rStyle w:val="woj"/>
          <w:rFonts w:ascii="Maiandra GD" w:hAnsi="Maiandra GD"/>
          <w:i/>
          <w:color w:val="000000"/>
          <w:sz w:val="24"/>
          <w:shd w:val="clear" w:color="auto" w:fill="FFFFFF"/>
        </w:rPr>
        <w:t>“</w:t>
      </w:r>
      <w:proofErr w:type="gramStart"/>
      <w:r w:rsidRPr="008C1C7B">
        <w:rPr>
          <w:rStyle w:val="woj"/>
          <w:rFonts w:ascii="Maiandra GD" w:hAnsi="Maiandra GD"/>
          <w:i/>
          <w:color w:val="000000"/>
          <w:sz w:val="24"/>
          <w:shd w:val="clear" w:color="auto" w:fill="FFFFFF"/>
        </w:rPr>
        <w:t>if</w:t>
      </w:r>
      <w:proofErr w:type="gramEnd"/>
      <w:r w:rsidRPr="008C1C7B">
        <w:rPr>
          <w:rStyle w:val="woj"/>
          <w:rFonts w:ascii="Maiandra GD" w:hAnsi="Maiandra GD"/>
          <w:i/>
          <w:color w:val="000000"/>
          <w:sz w:val="24"/>
          <w:shd w:val="clear" w:color="auto" w:fill="FFFFFF"/>
        </w:rPr>
        <w:t xml:space="preserve"> you forgive other people when they sin against you, your heavenly Father will also forgive you.</w:t>
      </w:r>
      <w:r w:rsidRPr="008C1C7B">
        <w:rPr>
          <w:rFonts w:ascii="Maiandra GD" w:hAnsi="Maiandra GD"/>
          <w:i/>
          <w:color w:val="000000"/>
          <w:sz w:val="24"/>
          <w:shd w:val="clear" w:color="auto" w:fill="FFFFFF"/>
        </w:rPr>
        <w:t> </w:t>
      </w:r>
      <w:r w:rsidRPr="008C1C7B">
        <w:rPr>
          <w:rStyle w:val="woj"/>
          <w:rFonts w:ascii="Maiandra GD" w:hAnsi="Maiandra GD"/>
          <w:i/>
          <w:color w:val="000000"/>
          <w:sz w:val="24"/>
          <w:shd w:val="clear" w:color="auto" w:fill="FFFFFF"/>
        </w:rPr>
        <w:t>But if you do not forgive others their sins, your Father will not forgive your sins.</w:t>
      </w:r>
      <w:r>
        <w:rPr>
          <w:rStyle w:val="woj"/>
          <w:rFonts w:ascii="Maiandra GD" w:hAnsi="Maiandra GD"/>
          <w:i/>
          <w:color w:val="000000"/>
          <w:sz w:val="24"/>
          <w:shd w:val="clear" w:color="auto" w:fill="FFFFFF"/>
        </w:rPr>
        <w:t xml:space="preserve">” </w:t>
      </w:r>
    </w:p>
    <w:p w:rsidR="008C1C7B" w:rsidRPr="008C1C7B" w:rsidRDefault="008C1C7B" w:rsidP="008C1C7B">
      <w:pPr>
        <w:spacing w:after="0" w:line="240" w:lineRule="auto"/>
        <w:jc w:val="both"/>
        <w:rPr>
          <w:rStyle w:val="text"/>
          <w:rFonts w:ascii="Maiandra GD" w:hAnsi="Maiandra GD"/>
          <w:color w:val="000000"/>
          <w:sz w:val="24"/>
        </w:rPr>
      </w:pPr>
      <w:r>
        <w:rPr>
          <w:rStyle w:val="woj"/>
          <w:rFonts w:ascii="Maiandra GD" w:hAnsi="Maiandra GD"/>
          <w:color w:val="000000"/>
          <w:sz w:val="24"/>
          <w:shd w:val="clear" w:color="auto" w:fill="FFFFFF"/>
        </w:rPr>
        <w:t>(Matt 6:14-15)</w:t>
      </w:r>
    </w:p>
    <w:p w:rsidR="0019625B" w:rsidRPr="00BF2417" w:rsidRDefault="0019625B">
      <w:pPr>
        <w:spacing w:after="0" w:line="240" w:lineRule="auto"/>
        <w:jc w:val="center"/>
        <w:rPr>
          <w:rFonts w:ascii="Maiandra GD" w:eastAsia="Verdana" w:hAnsi="Maiandra GD" w:cs="Maiandra GD"/>
          <w:b/>
          <w:bCs/>
          <w:color w:val="000000" w:themeColor="text1"/>
          <w:sz w:val="24"/>
          <w:szCs w:val="24"/>
          <w:shd w:val="clear" w:color="auto" w:fill="FFFFFF"/>
        </w:rPr>
      </w:pPr>
    </w:p>
    <w:p w:rsidR="0019625B" w:rsidRDefault="0019625B">
      <w:pPr>
        <w:spacing w:after="0" w:line="240" w:lineRule="auto"/>
        <w:jc w:val="center"/>
        <w:rPr>
          <w:rFonts w:ascii="Maiandra GD" w:eastAsia="Verdana" w:hAnsi="Maiandra GD" w:cs="Maiandra GD"/>
          <w:b/>
          <w:bCs/>
          <w:color w:val="000000" w:themeColor="text1"/>
          <w:sz w:val="24"/>
          <w:szCs w:val="24"/>
          <w:shd w:val="clear" w:color="auto" w:fill="FFFFFF"/>
        </w:rPr>
      </w:pPr>
    </w:p>
    <w:p w:rsidR="0019625B" w:rsidRPr="00BF2417" w:rsidRDefault="00931995">
      <w:pPr>
        <w:spacing w:after="0" w:line="240" w:lineRule="auto"/>
        <w:jc w:val="center"/>
        <w:rPr>
          <w:rFonts w:ascii="Maiandra GD" w:eastAsia="Verdana" w:hAnsi="Maiandra GD" w:cs="Maiandra GD"/>
          <w:b/>
          <w:bCs/>
          <w:color w:val="000000" w:themeColor="text1"/>
          <w:sz w:val="24"/>
          <w:szCs w:val="24"/>
          <w:shd w:val="clear" w:color="auto" w:fill="FFFFFF"/>
        </w:rPr>
      </w:pPr>
      <w:bookmarkStart w:id="0" w:name="_GoBack"/>
      <w:bookmarkEnd w:id="0"/>
      <w:r w:rsidRPr="00BF2417">
        <w:rPr>
          <w:rFonts w:ascii="Maiandra GD" w:eastAsia="Verdana" w:hAnsi="Maiandra GD" w:cs="Maiandra GD"/>
          <w:b/>
          <w:bCs/>
          <w:color w:val="000000" w:themeColor="text1"/>
          <w:sz w:val="24"/>
          <w:szCs w:val="24"/>
          <w:shd w:val="clear" w:color="auto" w:fill="FFFFFF"/>
        </w:rPr>
        <w:t>DISCIPLESHIP 101-</w:t>
      </w:r>
      <w:r w:rsidR="00323EA0" w:rsidRPr="00BF2417">
        <w:rPr>
          <w:rFonts w:ascii="Maiandra GD" w:eastAsia="Verdana" w:hAnsi="Maiandra GD" w:cs="Maiandra GD"/>
          <w:b/>
          <w:bCs/>
          <w:color w:val="000000" w:themeColor="text1"/>
          <w:sz w:val="24"/>
          <w:szCs w:val="24"/>
          <w:shd w:val="clear" w:color="auto" w:fill="FFFFFF"/>
        </w:rPr>
        <w:t>2</w:t>
      </w:r>
      <w:r w:rsidRPr="00BF2417">
        <w:rPr>
          <w:rFonts w:ascii="Maiandra GD" w:eastAsia="Verdana" w:hAnsi="Maiandra GD" w:cs="Maiandra GD"/>
          <w:b/>
          <w:bCs/>
          <w:color w:val="000000" w:themeColor="text1"/>
          <w:sz w:val="24"/>
          <w:szCs w:val="24"/>
          <w:shd w:val="clear" w:color="auto" w:fill="FFFFFF"/>
        </w:rPr>
        <w:t xml:space="preserve">: </w:t>
      </w:r>
      <w:r w:rsidR="00BF2417">
        <w:rPr>
          <w:rFonts w:ascii="Maiandra GD" w:eastAsia="Verdana" w:hAnsi="Maiandra GD" w:cs="Maiandra GD"/>
          <w:b/>
          <w:bCs/>
          <w:color w:val="000000" w:themeColor="text1"/>
          <w:sz w:val="24"/>
          <w:szCs w:val="24"/>
          <w:shd w:val="clear" w:color="auto" w:fill="FFFFFF"/>
        </w:rPr>
        <w:t xml:space="preserve">THE </w:t>
      </w:r>
      <w:r w:rsidRPr="00BF2417">
        <w:rPr>
          <w:rFonts w:ascii="Maiandra GD" w:eastAsia="Verdana" w:hAnsi="Maiandra GD" w:cs="Maiandra GD"/>
          <w:b/>
          <w:bCs/>
          <w:color w:val="000000" w:themeColor="text1"/>
          <w:sz w:val="24"/>
          <w:szCs w:val="24"/>
          <w:shd w:val="clear" w:color="auto" w:fill="FFFFFF"/>
        </w:rPr>
        <w:t>PRAYER</w:t>
      </w:r>
      <w:r w:rsidR="00BF2417">
        <w:rPr>
          <w:rFonts w:ascii="Maiandra GD" w:eastAsia="Verdana" w:hAnsi="Maiandra GD" w:cs="Maiandra GD"/>
          <w:b/>
          <w:bCs/>
          <w:color w:val="000000" w:themeColor="text1"/>
          <w:sz w:val="24"/>
          <w:szCs w:val="24"/>
          <w:shd w:val="clear" w:color="auto" w:fill="FFFFFF"/>
        </w:rPr>
        <w:t xml:space="preserve"> LIFESTYLE</w:t>
      </w:r>
      <w:r w:rsidRPr="00BF2417">
        <w:rPr>
          <w:rFonts w:ascii="Maiandra GD" w:eastAsia="Verdana" w:hAnsi="Maiandra GD" w:cs="Maiandra GD"/>
          <w:b/>
          <w:bCs/>
          <w:color w:val="000000" w:themeColor="text1"/>
          <w:sz w:val="24"/>
          <w:szCs w:val="24"/>
          <w:shd w:val="clear" w:color="auto" w:fill="FFFFFF"/>
        </w:rPr>
        <w:t xml:space="preserve"> </w:t>
      </w:r>
    </w:p>
    <w:p w:rsidR="0019625B" w:rsidRPr="00BF2417" w:rsidRDefault="00323EA0">
      <w:pPr>
        <w:spacing w:after="0" w:line="240" w:lineRule="auto"/>
        <w:jc w:val="center"/>
        <w:rPr>
          <w:rFonts w:ascii="Maiandra GD" w:eastAsia="Verdana" w:hAnsi="Maiandra GD" w:cs="Maiandra GD"/>
          <w:b/>
          <w:bCs/>
          <w:color w:val="000000" w:themeColor="text1"/>
          <w:sz w:val="24"/>
          <w:szCs w:val="24"/>
          <w:shd w:val="clear" w:color="auto" w:fill="FFFFFF"/>
        </w:rPr>
      </w:pPr>
      <w:r w:rsidRPr="00BF2417">
        <w:rPr>
          <w:rFonts w:ascii="Maiandra GD" w:hAnsi="Maiandra GD" w:cs="Maiandra GD"/>
          <w:b/>
          <w:color w:val="000000" w:themeColor="text1"/>
          <w:sz w:val="24"/>
          <w:szCs w:val="24"/>
        </w:rPr>
        <w:t>KEYS FOR LIVING A LIFESTYLE OF PRAYER</w:t>
      </w:r>
    </w:p>
    <w:p w:rsidR="0019625B" w:rsidRPr="00BF2417" w:rsidRDefault="0019625B">
      <w:pPr>
        <w:spacing w:after="0" w:line="240" w:lineRule="auto"/>
        <w:rPr>
          <w:rFonts w:ascii="Maiandra GD" w:hAnsi="Maiandra GD" w:cs="Maiandra GD"/>
          <w:color w:val="000000" w:themeColor="text1"/>
          <w:sz w:val="24"/>
          <w:szCs w:val="24"/>
        </w:rPr>
      </w:pPr>
    </w:p>
    <w:p w:rsidR="0019625B" w:rsidRPr="00BF2417" w:rsidRDefault="00323EA0" w:rsidP="008A4FD2">
      <w:pPr>
        <w:spacing w:after="0" w:line="240" w:lineRule="auto"/>
        <w:rPr>
          <w:rStyle w:val="19"/>
          <w:rFonts w:ascii="Maiandra GD" w:hAnsi="Maiandra GD" w:cs="Maiandra GD"/>
          <w:iCs/>
          <w:color w:val="000000" w:themeColor="text1"/>
        </w:rPr>
      </w:pPr>
      <w:r w:rsidRPr="00BF2417">
        <w:rPr>
          <w:rFonts w:ascii="Maiandra GD" w:hAnsi="Maiandra GD" w:cs="Maiandra GD"/>
          <w:b/>
          <w:color w:val="000000" w:themeColor="text1"/>
          <w:sz w:val="24"/>
          <w:szCs w:val="24"/>
        </w:rPr>
        <w:t>YOU MUST BE BORN AGAIN!</w:t>
      </w:r>
      <w:r w:rsidR="008A4FD2">
        <w:rPr>
          <w:rFonts w:ascii="Maiandra GD" w:hAnsi="Maiandra GD" w:cs="Maiandra GD"/>
          <w:b/>
          <w:color w:val="000000" w:themeColor="text1"/>
          <w:sz w:val="24"/>
          <w:szCs w:val="24"/>
        </w:rPr>
        <w:t xml:space="preserve"> </w:t>
      </w:r>
      <w:r w:rsidRPr="00BF2417">
        <w:rPr>
          <w:rFonts w:ascii="Maiandra GD" w:hAnsi="Maiandra GD" w:cs="Maiandra GD"/>
          <w:b/>
          <w:color w:val="000000" w:themeColor="text1"/>
          <w:sz w:val="24"/>
          <w:szCs w:val="24"/>
        </w:rPr>
        <w:t>WE ARE THE BRIDE OF CHRIST</w:t>
      </w:r>
      <w:r w:rsidR="008A4FD2">
        <w:rPr>
          <w:rFonts w:ascii="Maiandra GD" w:hAnsi="Maiandra GD" w:cs="Maiandra GD"/>
          <w:b/>
          <w:color w:val="000000" w:themeColor="text1"/>
          <w:sz w:val="24"/>
          <w:szCs w:val="24"/>
        </w:rPr>
        <w:t>!</w:t>
      </w:r>
    </w:p>
    <w:p w:rsidR="00323EA0" w:rsidRPr="000C6D4B" w:rsidRDefault="000C6D4B" w:rsidP="000C6D4B">
      <w:pPr>
        <w:pStyle w:val="ListParagraph"/>
        <w:numPr>
          <w:ilvl w:val="0"/>
          <w:numId w:val="1"/>
        </w:numPr>
        <w:spacing w:after="0" w:line="240" w:lineRule="auto"/>
        <w:jc w:val="both"/>
        <w:rPr>
          <w:rFonts w:ascii="Maiandra GD" w:hAnsi="Maiandra GD" w:cs="Open Sans"/>
          <w:sz w:val="24"/>
          <w:szCs w:val="24"/>
          <w:shd w:val="clear" w:color="auto" w:fill="FFFFFF"/>
        </w:rPr>
      </w:pPr>
      <w:r w:rsidRPr="000C6D4B">
        <w:rPr>
          <w:rFonts w:ascii="Maiandra GD" w:hAnsi="Maiandra GD" w:cs="Open Sans"/>
          <w:sz w:val="24"/>
          <w:szCs w:val="24"/>
          <w:shd w:val="clear" w:color="auto" w:fill="FFFFFF"/>
        </w:rPr>
        <w:t>A</w:t>
      </w:r>
      <w:r w:rsidR="00323EA0" w:rsidRPr="000C6D4B">
        <w:rPr>
          <w:rFonts w:ascii="Maiandra GD" w:hAnsi="Maiandra GD" w:cs="Open Sans"/>
          <w:sz w:val="24"/>
          <w:szCs w:val="24"/>
          <w:shd w:val="clear" w:color="auto" w:fill="FFFFFF"/>
        </w:rPr>
        <w:t>dmit you are a sinner</w:t>
      </w:r>
      <w:r w:rsidRPr="000C6D4B">
        <w:rPr>
          <w:rFonts w:ascii="Maiandra GD" w:hAnsi="Maiandra GD" w:cs="Open Sans"/>
          <w:sz w:val="24"/>
          <w:szCs w:val="24"/>
          <w:shd w:val="clear" w:color="auto" w:fill="FFFFFF"/>
        </w:rPr>
        <w:t xml:space="preserve">; </w:t>
      </w:r>
      <w:r w:rsidR="008A4FD2">
        <w:rPr>
          <w:rFonts w:ascii="Maiandra GD" w:hAnsi="Maiandra GD" w:cs="Open Sans"/>
          <w:sz w:val="24"/>
          <w:szCs w:val="24"/>
          <w:shd w:val="clear" w:color="auto" w:fill="FFFFFF"/>
        </w:rPr>
        <w:t>y</w:t>
      </w:r>
      <w:r w:rsidR="00323EA0" w:rsidRPr="000C6D4B">
        <w:rPr>
          <w:rFonts w:ascii="Maiandra GD" w:hAnsi="Maiandra GD" w:cs="Open Sans"/>
          <w:sz w:val="24"/>
          <w:szCs w:val="24"/>
          <w:shd w:val="clear" w:color="auto" w:fill="FFFFFF"/>
        </w:rPr>
        <w:t xml:space="preserve">ou </w:t>
      </w:r>
      <w:r w:rsidRPr="000C6D4B">
        <w:rPr>
          <w:rFonts w:ascii="Maiandra GD" w:hAnsi="Maiandra GD" w:cs="Open Sans"/>
          <w:sz w:val="24"/>
          <w:szCs w:val="24"/>
          <w:shd w:val="clear" w:color="auto" w:fill="FFFFFF"/>
        </w:rPr>
        <w:t>rebelled</w:t>
      </w:r>
      <w:r w:rsidR="00323EA0" w:rsidRPr="000C6D4B">
        <w:rPr>
          <w:rFonts w:ascii="Maiandra GD" w:hAnsi="Maiandra GD" w:cs="Open Sans"/>
          <w:sz w:val="24"/>
          <w:szCs w:val="24"/>
          <w:shd w:val="clear" w:color="auto" w:fill="FFFFFF"/>
        </w:rPr>
        <w:t xml:space="preserve"> against the Father.</w:t>
      </w:r>
    </w:p>
    <w:p w:rsidR="00323EA0" w:rsidRPr="000C6D4B" w:rsidRDefault="00323EA0" w:rsidP="00323EA0">
      <w:pPr>
        <w:pStyle w:val="ListParagraph"/>
        <w:numPr>
          <w:ilvl w:val="0"/>
          <w:numId w:val="1"/>
        </w:numPr>
        <w:spacing w:after="0" w:line="240" w:lineRule="auto"/>
        <w:jc w:val="both"/>
        <w:rPr>
          <w:rFonts w:ascii="Maiandra GD" w:hAnsi="Maiandra GD" w:cs="Open Sans"/>
          <w:sz w:val="24"/>
          <w:szCs w:val="24"/>
          <w:shd w:val="clear" w:color="auto" w:fill="FFFFFF"/>
        </w:rPr>
      </w:pPr>
      <w:r w:rsidRPr="000C6D4B">
        <w:rPr>
          <w:rFonts w:ascii="Maiandra GD" w:hAnsi="Maiandra GD" w:cs="Open Sans"/>
          <w:sz w:val="24"/>
          <w:szCs w:val="24"/>
          <w:shd w:val="clear" w:color="auto" w:fill="FFFFFF"/>
        </w:rPr>
        <w:t>You ask forgiveness for your sin</w:t>
      </w:r>
      <w:r w:rsidR="000C6D4B" w:rsidRPr="000C6D4B">
        <w:rPr>
          <w:rFonts w:ascii="Maiandra GD" w:hAnsi="Maiandra GD" w:cs="Open Sans"/>
          <w:sz w:val="24"/>
          <w:szCs w:val="24"/>
          <w:shd w:val="clear" w:color="auto" w:fill="FFFFFF"/>
        </w:rPr>
        <w:t xml:space="preserve"> &amp; </w:t>
      </w:r>
      <w:r w:rsidRPr="000C6D4B">
        <w:rPr>
          <w:rFonts w:ascii="Maiandra GD" w:hAnsi="Maiandra GD" w:cs="Open Sans"/>
          <w:sz w:val="24"/>
          <w:szCs w:val="24"/>
          <w:shd w:val="clear" w:color="auto" w:fill="FFFFFF"/>
        </w:rPr>
        <w:t xml:space="preserve">repent of your false beliefs.  </w:t>
      </w:r>
    </w:p>
    <w:p w:rsidR="00323EA0" w:rsidRPr="000C6D4B" w:rsidRDefault="00323EA0" w:rsidP="000C6D4B">
      <w:pPr>
        <w:pStyle w:val="ListParagraph"/>
        <w:numPr>
          <w:ilvl w:val="0"/>
          <w:numId w:val="1"/>
        </w:numPr>
        <w:spacing w:after="0" w:line="240" w:lineRule="auto"/>
        <w:jc w:val="both"/>
        <w:rPr>
          <w:rFonts w:ascii="Maiandra GD" w:hAnsi="Maiandra GD" w:cs="Open Sans"/>
          <w:sz w:val="24"/>
          <w:szCs w:val="24"/>
          <w:shd w:val="clear" w:color="auto" w:fill="FFFFFF"/>
        </w:rPr>
      </w:pPr>
      <w:r w:rsidRPr="000C6D4B">
        <w:rPr>
          <w:rFonts w:ascii="Maiandra GD" w:hAnsi="Maiandra GD" w:cs="Open Sans"/>
          <w:sz w:val="24"/>
          <w:szCs w:val="24"/>
          <w:shd w:val="clear" w:color="auto" w:fill="FFFFFF"/>
        </w:rPr>
        <w:t>Accept that Jesus was God in the flesh</w:t>
      </w:r>
      <w:r w:rsidR="000C6D4B" w:rsidRPr="000C6D4B">
        <w:rPr>
          <w:rFonts w:ascii="Maiandra GD" w:hAnsi="Maiandra GD" w:cs="Open Sans"/>
          <w:sz w:val="24"/>
          <w:szCs w:val="24"/>
          <w:shd w:val="clear" w:color="auto" w:fill="FFFFFF"/>
        </w:rPr>
        <w:t xml:space="preserve">. </w:t>
      </w:r>
      <w:r w:rsidRPr="000C6D4B">
        <w:rPr>
          <w:rFonts w:ascii="Maiandra GD" w:hAnsi="Maiandra GD" w:cs="Open Sans"/>
          <w:sz w:val="24"/>
          <w:szCs w:val="24"/>
          <w:shd w:val="clear" w:color="auto" w:fill="FFFFFF"/>
        </w:rPr>
        <w:t>Jesus was sent by the Father</w:t>
      </w:r>
      <w:r w:rsidR="00671D3C">
        <w:rPr>
          <w:rFonts w:ascii="Maiandra GD" w:hAnsi="Maiandra GD" w:cs="Open Sans"/>
          <w:sz w:val="24"/>
          <w:szCs w:val="24"/>
          <w:shd w:val="clear" w:color="auto" w:fill="FFFFFF"/>
        </w:rPr>
        <w:t xml:space="preserve"> to live </w:t>
      </w:r>
      <w:r w:rsidRPr="000C6D4B">
        <w:rPr>
          <w:rFonts w:ascii="Maiandra GD" w:hAnsi="Maiandra GD" w:cs="Open Sans"/>
          <w:sz w:val="24"/>
          <w:szCs w:val="24"/>
          <w:shd w:val="clear" w:color="auto" w:fill="FFFFFF"/>
        </w:rPr>
        <w:t>the perfect life</w:t>
      </w:r>
      <w:r w:rsidR="000C6D4B" w:rsidRPr="000C6D4B">
        <w:rPr>
          <w:rFonts w:ascii="Maiandra GD" w:hAnsi="Maiandra GD" w:cs="Open Sans"/>
          <w:sz w:val="24"/>
          <w:szCs w:val="24"/>
          <w:shd w:val="clear" w:color="auto" w:fill="FFFFFF"/>
        </w:rPr>
        <w:t xml:space="preserve"> </w:t>
      </w:r>
      <w:r w:rsidR="00671D3C">
        <w:rPr>
          <w:rFonts w:ascii="Maiandra GD" w:hAnsi="Maiandra GD" w:cs="Open Sans"/>
          <w:sz w:val="24"/>
          <w:szCs w:val="24"/>
          <w:shd w:val="clear" w:color="auto" w:fill="FFFFFF"/>
        </w:rPr>
        <w:t xml:space="preserve">so as </w:t>
      </w:r>
      <w:r w:rsidR="000C6D4B" w:rsidRPr="000C6D4B">
        <w:rPr>
          <w:rFonts w:ascii="Maiandra GD" w:hAnsi="Maiandra GD" w:cs="Open Sans"/>
          <w:sz w:val="24"/>
          <w:szCs w:val="24"/>
          <w:shd w:val="clear" w:color="auto" w:fill="FFFFFF"/>
        </w:rPr>
        <w:t>to be the perfect sacrifice</w:t>
      </w:r>
      <w:r w:rsidRPr="000C6D4B">
        <w:rPr>
          <w:rFonts w:ascii="Maiandra GD" w:hAnsi="Maiandra GD" w:cs="Open Sans"/>
          <w:sz w:val="24"/>
          <w:szCs w:val="24"/>
          <w:shd w:val="clear" w:color="auto" w:fill="FFFFFF"/>
        </w:rPr>
        <w:t>.</w:t>
      </w:r>
    </w:p>
    <w:p w:rsidR="00323EA0" w:rsidRPr="000C6D4B" w:rsidRDefault="00323EA0" w:rsidP="000C6D4B">
      <w:pPr>
        <w:pStyle w:val="ListParagraph"/>
        <w:numPr>
          <w:ilvl w:val="0"/>
          <w:numId w:val="1"/>
        </w:numPr>
        <w:spacing w:after="0" w:line="240" w:lineRule="auto"/>
        <w:jc w:val="both"/>
        <w:rPr>
          <w:rFonts w:ascii="Maiandra GD" w:hAnsi="Maiandra GD" w:cs="Open Sans"/>
          <w:color w:val="000000"/>
          <w:sz w:val="24"/>
          <w:szCs w:val="24"/>
          <w:shd w:val="clear" w:color="auto" w:fill="FFFFFF"/>
        </w:rPr>
      </w:pPr>
      <w:r w:rsidRPr="000C6D4B">
        <w:rPr>
          <w:rFonts w:ascii="Maiandra GD" w:hAnsi="Maiandra GD" w:cs="Open Sans"/>
          <w:sz w:val="24"/>
          <w:szCs w:val="24"/>
          <w:shd w:val="clear" w:color="auto" w:fill="FFFFFF"/>
        </w:rPr>
        <w:t>Accept that Jesus died on the cross in your place</w:t>
      </w:r>
      <w:r w:rsidR="000C6D4B" w:rsidRPr="000C6D4B">
        <w:rPr>
          <w:rFonts w:ascii="Maiandra GD" w:hAnsi="Maiandra GD" w:cs="Open Sans"/>
          <w:sz w:val="24"/>
          <w:szCs w:val="24"/>
          <w:shd w:val="clear" w:color="auto" w:fill="FFFFFF"/>
        </w:rPr>
        <w:t xml:space="preserve">; </w:t>
      </w:r>
      <w:r w:rsidRPr="000C6D4B">
        <w:rPr>
          <w:rFonts w:ascii="Maiandra GD" w:hAnsi="Maiandra GD" w:cs="Open Sans"/>
          <w:sz w:val="24"/>
          <w:szCs w:val="24"/>
          <w:shd w:val="clear" w:color="auto" w:fill="FFFFFF"/>
        </w:rPr>
        <w:t xml:space="preserve">Jesus paid the awful price for </w:t>
      </w:r>
      <w:r w:rsidR="009725EB" w:rsidRPr="000C6D4B">
        <w:rPr>
          <w:rFonts w:ascii="Maiandra GD" w:hAnsi="Maiandra GD" w:cs="Open Sans"/>
          <w:sz w:val="24"/>
          <w:szCs w:val="24"/>
          <w:shd w:val="clear" w:color="auto" w:fill="FFFFFF"/>
        </w:rPr>
        <w:t xml:space="preserve">all </w:t>
      </w:r>
      <w:r w:rsidRPr="000C6D4B">
        <w:rPr>
          <w:rFonts w:ascii="Maiandra GD" w:hAnsi="Maiandra GD" w:cs="Open Sans"/>
          <w:sz w:val="24"/>
          <w:szCs w:val="24"/>
          <w:shd w:val="clear" w:color="auto" w:fill="FFFFFF"/>
        </w:rPr>
        <w:t>sin.</w:t>
      </w:r>
    </w:p>
    <w:p w:rsidR="00323EA0" w:rsidRPr="000C6D4B" w:rsidRDefault="00323EA0" w:rsidP="000C6D4B">
      <w:pPr>
        <w:pStyle w:val="ListParagraph"/>
        <w:numPr>
          <w:ilvl w:val="0"/>
          <w:numId w:val="1"/>
        </w:numPr>
        <w:spacing w:after="0" w:line="240" w:lineRule="auto"/>
        <w:jc w:val="both"/>
        <w:rPr>
          <w:rFonts w:ascii="Maiandra GD" w:hAnsi="Maiandra GD" w:cs="Open Sans"/>
          <w:color w:val="000000"/>
          <w:sz w:val="24"/>
          <w:szCs w:val="24"/>
          <w:shd w:val="clear" w:color="auto" w:fill="FFFFFF"/>
        </w:rPr>
      </w:pPr>
      <w:r w:rsidRPr="000C6D4B">
        <w:rPr>
          <w:rFonts w:ascii="Maiandra GD" w:hAnsi="Maiandra GD" w:cs="Open Sans"/>
          <w:sz w:val="24"/>
          <w:szCs w:val="24"/>
          <w:shd w:val="clear" w:color="auto" w:fill="FFFFFF"/>
        </w:rPr>
        <w:t>Jesus death and resurrection</w:t>
      </w:r>
      <w:r w:rsidR="000C6D4B" w:rsidRPr="000C6D4B">
        <w:rPr>
          <w:rFonts w:ascii="Maiandra GD" w:hAnsi="Maiandra GD" w:cs="Open Sans"/>
          <w:sz w:val="24"/>
          <w:szCs w:val="24"/>
          <w:shd w:val="clear" w:color="auto" w:fill="FFFFFF"/>
        </w:rPr>
        <w:t xml:space="preserve"> </w:t>
      </w:r>
      <w:r w:rsidRPr="000C6D4B">
        <w:rPr>
          <w:rFonts w:ascii="Maiandra GD" w:hAnsi="Maiandra GD" w:cs="Open Sans"/>
          <w:sz w:val="24"/>
          <w:szCs w:val="24"/>
          <w:shd w:val="clear" w:color="auto" w:fill="FFFFFF"/>
        </w:rPr>
        <w:t>redeemed</w:t>
      </w:r>
      <w:r w:rsidR="000C6D4B" w:rsidRPr="000C6D4B">
        <w:rPr>
          <w:rFonts w:ascii="Maiandra GD" w:hAnsi="Maiandra GD" w:cs="Open Sans"/>
          <w:sz w:val="24"/>
          <w:szCs w:val="24"/>
          <w:shd w:val="clear" w:color="auto" w:fill="FFFFFF"/>
        </w:rPr>
        <w:t xml:space="preserve"> </w:t>
      </w:r>
      <w:r w:rsidRPr="000C6D4B">
        <w:rPr>
          <w:rFonts w:ascii="Maiandra GD" w:hAnsi="Maiandra GD" w:cs="Open Sans"/>
          <w:sz w:val="24"/>
          <w:szCs w:val="24"/>
          <w:shd w:val="clear" w:color="auto" w:fill="FFFFFF"/>
        </w:rPr>
        <w:t>you</w:t>
      </w:r>
      <w:r w:rsidR="000C6D4B" w:rsidRPr="000C6D4B">
        <w:rPr>
          <w:rFonts w:ascii="Maiandra GD" w:hAnsi="Maiandra GD" w:cs="Open Sans"/>
          <w:sz w:val="24"/>
          <w:szCs w:val="24"/>
          <w:shd w:val="clear" w:color="auto" w:fill="FFFFFF"/>
        </w:rPr>
        <w:t xml:space="preserve">. He purchased you; the “Title Deed” to you passed hands! </w:t>
      </w:r>
      <w:r w:rsidRPr="000C6D4B">
        <w:rPr>
          <w:rFonts w:ascii="Maiandra GD" w:hAnsi="Maiandra GD" w:cs="Open Sans"/>
          <w:sz w:val="24"/>
          <w:szCs w:val="24"/>
          <w:shd w:val="clear" w:color="auto" w:fill="FFFFFF"/>
        </w:rPr>
        <w:t>Therefore, you commit to learn to live as a sold out servant of Jesus Christ.</w:t>
      </w:r>
    </w:p>
    <w:p w:rsidR="000C6D4B" w:rsidRPr="000C6D4B" w:rsidRDefault="000C6D4B" w:rsidP="00323EA0">
      <w:pPr>
        <w:pStyle w:val="ListParagraph"/>
        <w:numPr>
          <w:ilvl w:val="1"/>
          <w:numId w:val="1"/>
        </w:numPr>
        <w:spacing w:after="0" w:line="240" w:lineRule="auto"/>
        <w:jc w:val="both"/>
        <w:rPr>
          <w:rFonts w:ascii="Maiandra GD" w:hAnsi="Maiandra GD" w:cs="Open Sans"/>
          <w:i/>
          <w:color w:val="000000"/>
          <w:sz w:val="24"/>
          <w:szCs w:val="24"/>
          <w:shd w:val="clear" w:color="auto" w:fill="FFFFFF"/>
        </w:rPr>
      </w:pPr>
      <w:r w:rsidRPr="000C6D4B">
        <w:rPr>
          <w:rStyle w:val="text"/>
          <w:rFonts w:ascii="Maiandra GD" w:hAnsi="Maiandra GD"/>
          <w:i/>
          <w:color w:val="000000"/>
          <w:sz w:val="24"/>
          <w:szCs w:val="24"/>
          <w:shd w:val="clear" w:color="auto" w:fill="FFFFFF"/>
        </w:rPr>
        <w:t>“You are not your own;</w:t>
      </w:r>
      <w:r w:rsidRPr="000C6D4B">
        <w:rPr>
          <w:rStyle w:val="text"/>
          <w:rFonts w:ascii="Maiandra GD" w:hAnsi="Maiandra GD" w:cs="Arial"/>
          <w:b/>
          <w:bCs/>
          <w:i/>
          <w:color w:val="000000"/>
          <w:sz w:val="24"/>
          <w:szCs w:val="24"/>
          <w:shd w:val="clear" w:color="auto" w:fill="FFFFFF"/>
          <w:vertAlign w:val="superscript"/>
        </w:rPr>
        <w:t> </w:t>
      </w:r>
      <w:r w:rsidRPr="000C6D4B">
        <w:rPr>
          <w:rStyle w:val="text"/>
          <w:rFonts w:ascii="Maiandra GD" w:hAnsi="Maiandra GD"/>
          <w:i/>
          <w:color w:val="000000"/>
          <w:sz w:val="24"/>
          <w:szCs w:val="24"/>
          <w:shd w:val="clear" w:color="auto" w:fill="FFFFFF"/>
        </w:rPr>
        <w:t>you were bought at a price</w:t>
      </w:r>
      <w:r w:rsidRPr="000C6D4B">
        <w:rPr>
          <w:rFonts w:ascii="Maiandra GD" w:hAnsi="Maiandra GD" w:cs="Open Sans"/>
          <w:i/>
          <w:sz w:val="24"/>
          <w:szCs w:val="24"/>
          <w:shd w:val="clear" w:color="auto" w:fill="FFFFFF"/>
        </w:rPr>
        <w:t xml:space="preserve">” </w:t>
      </w:r>
      <w:r w:rsidRPr="000C6D4B">
        <w:rPr>
          <w:rFonts w:ascii="Maiandra GD" w:hAnsi="Maiandra GD" w:cs="Open Sans"/>
          <w:sz w:val="24"/>
          <w:szCs w:val="24"/>
          <w:shd w:val="clear" w:color="auto" w:fill="FFFFFF"/>
        </w:rPr>
        <w:t xml:space="preserve">(1 </w:t>
      </w:r>
      <w:proofErr w:type="spellStart"/>
      <w:r w:rsidRPr="000C6D4B">
        <w:rPr>
          <w:rFonts w:ascii="Maiandra GD" w:hAnsi="Maiandra GD" w:cs="Open Sans"/>
          <w:sz w:val="24"/>
          <w:szCs w:val="24"/>
          <w:shd w:val="clear" w:color="auto" w:fill="FFFFFF"/>
        </w:rPr>
        <w:t>Cor</w:t>
      </w:r>
      <w:proofErr w:type="spellEnd"/>
      <w:r w:rsidRPr="000C6D4B">
        <w:rPr>
          <w:rFonts w:ascii="Maiandra GD" w:hAnsi="Maiandra GD" w:cs="Open Sans"/>
          <w:sz w:val="24"/>
          <w:szCs w:val="24"/>
          <w:shd w:val="clear" w:color="auto" w:fill="FFFFFF"/>
        </w:rPr>
        <w:t xml:space="preserve"> 6:19-20)</w:t>
      </w:r>
      <w:r w:rsidRPr="000C6D4B">
        <w:rPr>
          <w:rFonts w:ascii="Maiandra GD" w:hAnsi="Maiandra GD" w:cs="Open Sans"/>
          <w:i/>
          <w:sz w:val="24"/>
          <w:szCs w:val="24"/>
          <w:shd w:val="clear" w:color="auto" w:fill="FFFFFF"/>
        </w:rPr>
        <w:t xml:space="preserve"> </w:t>
      </w:r>
    </w:p>
    <w:p w:rsidR="00323EA0" w:rsidRPr="000C6D4B" w:rsidRDefault="00323EA0" w:rsidP="00323EA0">
      <w:pPr>
        <w:pStyle w:val="ListParagraph"/>
        <w:numPr>
          <w:ilvl w:val="1"/>
          <w:numId w:val="1"/>
        </w:numPr>
        <w:spacing w:after="0" w:line="240" w:lineRule="auto"/>
        <w:jc w:val="both"/>
        <w:rPr>
          <w:rFonts w:ascii="Maiandra GD" w:hAnsi="Maiandra GD" w:cs="Open Sans"/>
          <w:i/>
          <w:color w:val="000000"/>
          <w:sz w:val="24"/>
          <w:szCs w:val="24"/>
          <w:shd w:val="clear" w:color="auto" w:fill="FFFFFF"/>
        </w:rPr>
      </w:pPr>
      <w:r w:rsidRPr="000C6D4B">
        <w:rPr>
          <w:rFonts w:ascii="Maiandra GD" w:hAnsi="Maiandra GD"/>
          <w:i/>
          <w:color w:val="000000"/>
          <w:sz w:val="24"/>
          <w:szCs w:val="24"/>
          <w:shd w:val="clear" w:color="auto" w:fill="FFFFFF"/>
        </w:rPr>
        <w:t xml:space="preserve">“offer yourselves as slaves to righteousness leading to holiness” </w:t>
      </w:r>
      <w:r w:rsidRPr="000C6D4B">
        <w:rPr>
          <w:rFonts w:ascii="Maiandra GD" w:hAnsi="Maiandra GD"/>
          <w:color w:val="000000"/>
          <w:sz w:val="24"/>
          <w:szCs w:val="24"/>
          <w:shd w:val="clear" w:color="auto" w:fill="FFFFFF"/>
        </w:rPr>
        <w:t>(Rom 6:19)</w:t>
      </w:r>
    </w:p>
    <w:p w:rsidR="000C6D4B" w:rsidRPr="000C6D4B" w:rsidRDefault="00323EA0" w:rsidP="00323EA0">
      <w:pPr>
        <w:pStyle w:val="ListParagraph"/>
        <w:numPr>
          <w:ilvl w:val="1"/>
          <w:numId w:val="1"/>
        </w:numPr>
        <w:spacing w:after="0" w:line="240" w:lineRule="auto"/>
        <w:jc w:val="both"/>
        <w:rPr>
          <w:rFonts w:ascii="Maiandra GD" w:hAnsi="Maiandra GD" w:cs="Open Sans"/>
          <w:i/>
          <w:color w:val="000000"/>
          <w:sz w:val="24"/>
          <w:szCs w:val="24"/>
          <w:shd w:val="clear" w:color="auto" w:fill="FFFFFF"/>
        </w:rPr>
      </w:pPr>
      <w:r w:rsidRPr="000C6D4B">
        <w:rPr>
          <w:rFonts w:ascii="Maiandra GD" w:hAnsi="Maiandra GD"/>
          <w:i/>
          <w:color w:val="000000"/>
          <w:sz w:val="24"/>
          <w:szCs w:val="24"/>
          <w:shd w:val="clear" w:color="auto" w:fill="FFFFFF"/>
        </w:rPr>
        <w:t>”now that you have…become slaves of God”</w:t>
      </w:r>
    </w:p>
    <w:p w:rsidR="00323EA0" w:rsidRPr="000C6D4B" w:rsidRDefault="00323EA0" w:rsidP="000C6D4B">
      <w:pPr>
        <w:pStyle w:val="ListParagraph"/>
        <w:spacing w:after="0" w:line="240" w:lineRule="auto"/>
        <w:ind w:left="1440"/>
        <w:jc w:val="both"/>
        <w:rPr>
          <w:rFonts w:ascii="Maiandra GD" w:hAnsi="Maiandra GD" w:cs="Open Sans"/>
          <w:i/>
          <w:color w:val="000000"/>
          <w:sz w:val="24"/>
          <w:szCs w:val="24"/>
          <w:shd w:val="clear" w:color="auto" w:fill="FFFFFF"/>
        </w:rPr>
      </w:pPr>
      <w:r w:rsidRPr="000C6D4B">
        <w:rPr>
          <w:rFonts w:ascii="Maiandra GD" w:hAnsi="Maiandra GD"/>
          <w:color w:val="000000"/>
          <w:sz w:val="24"/>
          <w:szCs w:val="24"/>
          <w:shd w:val="clear" w:color="auto" w:fill="FFFFFF"/>
        </w:rPr>
        <w:t>(Rom 6:22)</w:t>
      </w:r>
      <w:r w:rsidRPr="000C6D4B">
        <w:rPr>
          <w:rFonts w:ascii="Maiandra GD" w:hAnsi="Maiandra GD"/>
          <w:i/>
          <w:color w:val="000000"/>
          <w:sz w:val="24"/>
          <w:szCs w:val="24"/>
          <w:shd w:val="clear" w:color="auto" w:fill="FFFFFF"/>
        </w:rPr>
        <w:t xml:space="preserve"> </w:t>
      </w:r>
    </w:p>
    <w:p w:rsidR="00323EA0" w:rsidRPr="00BF2417" w:rsidRDefault="00323EA0" w:rsidP="00323EA0">
      <w:pPr>
        <w:spacing w:after="0" w:line="240" w:lineRule="auto"/>
        <w:jc w:val="both"/>
        <w:rPr>
          <w:rFonts w:ascii="Maiandra GD" w:hAnsi="Maiandra GD" w:cs="Open Sans"/>
          <w:b/>
          <w:color w:val="000000"/>
          <w:sz w:val="24"/>
          <w:szCs w:val="30"/>
          <w:shd w:val="clear" w:color="auto" w:fill="FFFFFF"/>
        </w:rPr>
      </w:pPr>
      <w:r w:rsidRPr="00BF2417">
        <w:rPr>
          <w:rFonts w:ascii="Maiandra GD" w:hAnsi="Maiandra GD" w:cs="Open Sans"/>
          <w:b/>
          <w:color w:val="000000"/>
          <w:sz w:val="24"/>
          <w:szCs w:val="30"/>
          <w:shd w:val="clear" w:color="auto" w:fill="FFFFFF"/>
        </w:rPr>
        <w:t>IN RETURN:</w:t>
      </w:r>
    </w:p>
    <w:p w:rsidR="00323EA0" w:rsidRPr="00B164BF" w:rsidRDefault="00323EA0" w:rsidP="00323EA0">
      <w:pPr>
        <w:pStyle w:val="ListParagraph"/>
        <w:numPr>
          <w:ilvl w:val="0"/>
          <w:numId w:val="2"/>
        </w:numPr>
        <w:spacing w:after="0" w:line="240" w:lineRule="auto"/>
        <w:jc w:val="both"/>
        <w:rPr>
          <w:rFonts w:ascii="Maiandra GD" w:hAnsi="Maiandra GD" w:cs="Open Sans"/>
          <w:color w:val="000000"/>
          <w:sz w:val="24"/>
          <w:szCs w:val="30"/>
          <w:shd w:val="clear" w:color="auto" w:fill="FFFFFF"/>
        </w:rPr>
      </w:pPr>
      <w:r w:rsidRPr="00B164BF">
        <w:rPr>
          <w:rFonts w:ascii="Maiandra GD" w:hAnsi="Maiandra GD" w:cs="Open Sans"/>
          <w:sz w:val="24"/>
          <w:szCs w:val="30"/>
          <w:shd w:val="clear" w:color="auto" w:fill="FFFFFF"/>
        </w:rPr>
        <w:t>You are declared as part of The Bride of Christ</w:t>
      </w:r>
      <w:r w:rsidR="000C6D4B" w:rsidRPr="00B164BF">
        <w:rPr>
          <w:rFonts w:ascii="Maiandra GD" w:hAnsi="Maiandra GD" w:cs="Open Sans"/>
          <w:sz w:val="24"/>
          <w:szCs w:val="30"/>
          <w:shd w:val="clear" w:color="auto" w:fill="FFFFFF"/>
        </w:rPr>
        <w:t>, Y</w:t>
      </w:r>
      <w:r w:rsidRPr="00B164BF">
        <w:rPr>
          <w:rFonts w:ascii="Maiandra GD" w:hAnsi="Maiandra GD" w:cs="Open Sans"/>
          <w:sz w:val="24"/>
          <w:szCs w:val="30"/>
          <w:shd w:val="clear" w:color="auto" w:fill="FFFFFF"/>
        </w:rPr>
        <w:t xml:space="preserve">ou will spend eternity in Heaven </w:t>
      </w:r>
      <w:r w:rsidR="000C6D4B" w:rsidRPr="00B164BF">
        <w:rPr>
          <w:rFonts w:ascii="Maiandra GD" w:hAnsi="Maiandra GD" w:cs="Open Sans"/>
          <w:sz w:val="24"/>
          <w:szCs w:val="30"/>
          <w:shd w:val="clear" w:color="auto" w:fill="FFFFFF"/>
        </w:rPr>
        <w:t>with Jesus</w:t>
      </w:r>
      <w:r w:rsidR="00B164BF" w:rsidRPr="00B164BF">
        <w:rPr>
          <w:rFonts w:ascii="Maiandra GD" w:hAnsi="Maiandra GD" w:cs="Open Sans"/>
          <w:sz w:val="24"/>
          <w:szCs w:val="30"/>
          <w:shd w:val="clear" w:color="auto" w:fill="FFFFFF"/>
        </w:rPr>
        <w:t>.</w:t>
      </w:r>
      <w:r w:rsidR="00B164BF">
        <w:rPr>
          <w:rFonts w:ascii="Maiandra GD" w:hAnsi="Maiandra GD" w:cs="Open Sans"/>
          <w:sz w:val="24"/>
          <w:szCs w:val="30"/>
          <w:shd w:val="clear" w:color="auto" w:fill="FFFFFF"/>
        </w:rPr>
        <w:t xml:space="preserve"> </w:t>
      </w:r>
      <w:r w:rsidRPr="00B164BF">
        <w:rPr>
          <w:rFonts w:ascii="Maiandra GD" w:hAnsi="Maiandra GD" w:cs="Open Sans"/>
          <w:sz w:val="24"/>
          <w:szCs w:val="30"/>
          <w:shd w:val="clear" w:color="auto" w:fill="FFFFFF"/>
        </w:rPr>
        <w:t xml:space="preserve">You are judged and declared perfectly righteous. </w:t>
      </w:r>
    </w:p>
    <w:p w:rsidR="00BF2417" w:rsidRPr="00BF2417" w:rsidRDefault="00323EA0" w:rsidP="00323EA0">
      <w:pPr>
        <w:pStyle w:val="ListParagraph"/>
        <w:numPr>
          <w:ilvl w:val="1"/>
          <w:numId w:val="2"/>
        </w:numPr>
        <w:spacing w:after="0" w:line="240" w:lineRule="auto"/>
        <w:jc w:val="both"/>
        <w:rPr>
          <w:rFonts w:ascii="Maiandra GD" w:hAnsi="Maiandra GD" w:cs="Open Sans"/>
          <w:color w:val="000000"/>
          <w:sz w:val="24"/>
          <w:szCs w:val="30"/>
          <w:shd w:val="clear" w:color="auto" w:fill="FFFFFF"/>
        </w:rPr>
      </w:pPr>
      <w:r w:rsidRPr="00BF2417">
        <w:rPr>
          <w:rFonts w:ascii="Maiandra GD" w:hAnsi="Maiandra GD" w:cs="Open Sans"/>
          <w:i/>
          <w:sz w:val="24"/>
          <w:szCs w:val="30"/>
          <w:shd w:val="clear" w:color="auto" w:fill="FFFFFF"/>
        </w:rPr>
        <w:t>“Be perfect as your Heavenly Father is perfect”</w:t>
      </w:r>
      <w:r w:rsidRPr="00BF2417">
        <w:rPr>
          <w:rFonts w:ascii="Maiandra GD" w:hAnsi="Maiandra GD" w:cs="Open Sans"/>
          <w:sz w:val="24"/>
          <w:szCs w:val="30"/>
          <w:shd w:val="clear" w:color="auto" w:fill="FFFFFF"/>
        </w:rPr>
        <w:t xml:space="preserve"> </w:t>
      </w:r>
    </w:p>
    <w:p w:rsidR="00323EA0" w:rsidRPr="00BF2417" w:rsidRDefault="00323EA0" w:rsidP="00BF2417">
      <w:pPr>
        <w:pStyle w:val="ListParagraph"/>
        <w:spacing w:after="0" w:line="240" w:lineRule="auto"/>
        <w:ind w:left="1440"/>
        <w:jc w:val="both"/>
        <w:rPr>
          <w:rFonts w:ascii="Maiandra GD" w:hAnsi="Maiandra GD" w:cs="Open Sans"/>
          <w:color w:val="000000"/>
          <w:sz w:val="24"/>
          <w:szCs w:val="30"/>
          <w:shd w:val="clear" w:color="auto" w:fill="FFFFFF"/>
        </w:rPr>
      </w:pPr>
      <w:r w:rsidRPr="00BF2417">
        <w:rPr>
          <w:rFonts w:ascii="Maiandra GD" w:hAnsi="Maiandra GD" w:cs="Open Sans"/>
          <w:sz w:val="24"/>
          <w:szCs w:val="30"/>
          <w:shd w:val="clear" w:color="auto" w:fill="FFFFFF"/>
        </w:rPr>
        <w:t>(Matt 5:48)</w:t>
      </w:r>
    </w:p>
    <w:p w:rsidR="00323EA0" w:rsidRPr="00BF2417" w:rsidRDefault="008C1C7B" w:rsidP="00323EA0">
      <w:pPr>
        <w:pStyle w:val="ListParagraph"/>
        <w:numPr>
          <w:ilvl w:val="0"/>
          <w:numId w:val="2"/>
        </w:numPr>
        <w:spacing w:after="0" w:line="240" w:lineRule="auto"/>
        <w:jc w:val="both"/>
        <w:rPr>
          <w:rFonts w:ascii="Maiandra GD" w:hAnsi="Maiandra GD" w:cs="Open Sans"/>
          <w:color w:val="000000"/>
          <w:sz w:val="24"/>
          <w:szCs w:val="30"/>
          <w:shd w:val="clear" w:color="auto" w:fill="FFFFFF"/>
        </w:rPr>
      </w:pPr>
      <w:r>
        <w:rPr>
          <w:rFonts w:ascii="Maiandra GD" w:hAnsi="Maiandra GD" w:cs="Open Sans"/>
          <w:color w:val="000000"/>
          <w:sz w:val="24"/>
          <w:szCs w:val="30"/>
          <w:shd w:val="clear" w:color="auto" w:fill="FFFFFF"/>
        </w:rPr>
        <w:t>E</w:t>
      </w:r>
      <w:r w:rsidR="00323EA0" w:rsidRPr="00BF2417">
        <w:rPr>
          <w:rFonts w:ascii="Maiandra GD" w:hAnsi="Maiandra GD" w:cs="Open Sans"/>
          <w:color w:val="000000"/>
          <w:sz w:val="24"/>
          <w:szCs w:val="30"/>
          <w:shd w:val="clear" w:color="auto" w:fill="FFFFFF"/>
        </w:rPr>
        <w:t>xpect you</w:t>
      </w:r>
      <w:r>
        <w:rPr>
          <w:rFonts w:ascii="Maiandra GD" w:hAnsi="Maiandra GD" w:cs="Open Sans"/>
          <w:color w:val="000000"/>
          <w:sz w:val="24"/>
          <w:szCs w:val="30"/>
          <w:shd w:val="clear" w:color="auto" w:fill="FFFFFF"/>
        </w:rPr>
        <w:t>’</w:t>
      </w:r>
      <w:r w:rsidR="00323EA0" w:rsidRPr="00BF2417">
        <w:rPr>
          <w:rFonts w:ascii="Maiandra GD" w:hAnsi="Maiandra GD" w:cs="Open Sans"/>
          <w:color w:val="000000"/>
          <w:sz w:val="24"/>
          <w:szCs w:val="30"/>
          <w:shd w:val="clear" w:color="auto" w:fill="FFFFFF"/>
        </w:rPr>
        <w:t>ll be tested to demonstrate your faithfulness</w:t>
      </w:r>
    </w:p>
    <w:p w:rsidR="00323EA0" w:rsidRPr="00B164BF" w:rsidRDefault="00323EA0" w:rsidP="009D721E">
      <w:pPr>
        <w:pStyle w:val="ListParagraph"/>
        <w:numPr>
          <w:ilvl w:val="1"/>
          <w:numId w:val="2"/>
        </w:numPr>
        <w:spacing w:after="0" w:line="240" w:lineRule="auto"/>
        <w:rPr>
          <w:rFonts w:ascii="Maiandra GD" w:hAnsi="Maiandra GD" w:cs="Open Sans"/>
          <w:i/>
          <w:color w:val="000000"/>
          <w:sz w:val="24"/>
          <w:szCs w:val="24"/>
          <w:shd w:val="clear" w:color="auto" w:fill="FFFFFF"/>
        </w:rPr>
      </w:pPr>
      <w:r w:rsidRPr="00B164BF">
        <w:rPr>
          <w:rFonts w:ascii="Maiandra GD" w:hAnsi="Maiandra GD" w:cs="Open Sans"/>
          <w:sz w:val="24"/>
          <w:szCs w:val="24"/>
          <w:shd w:val="clear" w:color="auto" w:fill="FFFFFF"/>
        </w:rPr>
        <w:t>“</w:t>
      </w:r>
      <w:r w:rsidRPr="00B164BF">
        <w:rPr>
          <w:rFonts w:ascii="Maiandra GD" w:hAnsi="Maiandra GD" w:cs="Open Sans"/>
          <w:i/>
          <w:color w:val="000000"/>
          <w:sz w:val="24"/>
          <w:szCs w:val="24"/>
          <w:shd w:val="clear" w:color="auto" w:fill="FFFFFF"/>
        </w:rPr>
        <w:t>Those who persevere to the end [are those who are saved]”</w:t>
      </w:r>
      <w:r w:rsidRPr="00B164BF">
        <w:rPr>
          <w:rFonts w:ascii="Maiandra GD" w:hAnsi="Maiandra GD" w:cs="Open Sans"/>
          <w:sz w:val="24"/>
          <w:szCs w:val="24"/>
          <w:shd w:val="clear" w:color="auto" w:fill="FFFFFF"/>
        </w:rPr>
        <w:t xml:space="preserve"> (Matt 24:13)</w:t>
      </w:r>
    </w:p>
    <w:p w:rsidR="00323EA0" w:rsidRPr="00B164BF" w:rsidRDefault="00323EA0" w:rsidP="009D721E">
      <w:pPr>
        <w:pStyle w:val="ListParagraph"/>
        <w:numPr>
          <w:ilvl w:val="1"/>
          <w:numId w:val="2"/>
        </w:numPr>
        <w:spacing w:after="0" w:line="240" w:lineRule="auto"/>
        <w:rPr>
          <w:rStyle w:val="text"/>
          <w:rFonts w:ascii="Maiandra GD" w:hAnsi="Maiandra GD" w:cs="Open Sans"/>
          <w:i/>
          <w:color w:val="000000"/>
          <w:sz w:val="24"/>
          <w:szCs w:val="24"/>
          <w:shd w:val="clear" w:color="auto" w:fill="FFFFFF"/>
        </w:rPr>
      </w:pPr>
      <w:r w:rsidRPr="00B164BF">
        <w:rPr>
          <w:rStyle w:val="text"/>
          <w:rFonts w:ascii="Maiandra GD" w:hAnsi="Maiandra GD"/>
          <w:i/>
          <w:color w:val="000000"/>
          <w:sz w:val="24"/>
          <w:szCs w:val="24"/>
          <w:shd w:val="clear" w:color="auto" w:fill="FFFFFF"/>
        </w:rPr>
        <w:t>“…we</w:t>
      </w:r>
      <w:r w:rsidRPr="00B164BF">
        <w:rPr>
          <w:rStyle w:val="text"/>
          <w:rFonts w:ascii="Maiandra GD" w:hAnsi="Maiandra GD"/>
          <w:i/>
          <w:color w:val="000000"/>
          <w:sz w:val="24"/>
          <w:szCs w:val="24"/>
          <w:shd w:val="clear" w:color="auto" w:fill="FFFFFF"/>
          <w:vertAlign w:val="superscript"/>
        </w:rPr>
        <w:t>]</w:t>
      </w:r>
      <w:r w:rsidRPr="00B164BF">
        <w:rPr>
          <w:rStyle w:val="text"/>
          <w:rFonts w:ascii="Maiandra GD" w:hAnsi="Maiandra GD"/>
          <w:i/>
          <w:color w:val="000000"/>
          <w:sz w:val="24"/>
          <w:szCs w:val="24"/>
          <w:shd w:val="clear" w:color="auto" w:fill="FFFFFF"/>
        </w:rPr>
        <w:t xml:space="preserve"> also glory in our sufferings, because we know that suffering produces </w:t>
      </w:r>
      <w:r w:rsidR="00B240EF">
        <w:rPr>
          <w:rStyle w:val="text"/>
          <w:rFonts w:ascii="Maiandra GD" w:hAnsi="Maiandra GD"/>
          <w:i/>
          <w:color w:val="000000"/>
          <w:sz w:val="24"/>
          <w:szCs w:val="24"/>
          <w:shd w:val="clear" w:color="auto" w:fill="FFFFFF"/>
        </w:rPr>
        <w:t>p</w:t>
      </w:r>
      <w:r w:rsidRPr="00B164BF">
        <w:rPr>
          <w:rStyle w:val="text"/>
          <w:rFonts w:ascii="Maiandra GD" w:hAnsi="Maiandra GD"/>
          <w:i/>
          <w:color w:val="000000"/>
          <w:sz w:val="24"/>
          <w:szCs w:val="24"/>
          <w:shd w:val="clear" w:color="auto" w:fill="FFFFFF"/>
        </w:rPr>
        <w:t>erseverance;</w:t>
      </w:r>
      <w:r w:rsidRPr="00B164BF">
        <w:rPr>
          <w:rFonts w:ascii="Maiandra GD" w:hAnsi="Maiandra GD"/>
          <w:i/>
          <w:color w:val="000000"/>
          <w:sz w:val="24"/>
          <w:szCs w:val="24"/>
          <w:shd w:val="clear" w:color="auto" w:fill="FFFFFF"/>
        </w:rPr>
        <w:t> </w:t>
      </w:r>
      <w:r w:rsidRPr="00B164BF">
        <w:rPr>
          <w:rStyle w:val="text"/>
          <w:rFonts w:ascii="Maiandra GD" w:hAnsi="Maiandra GD"/>
          <w:i/>
          <w:color w:val="000000"/>
          <w:sz w:val="24"/>
          <w:szCs w:val="24"/>
          <w:shd w:val="clear" w:color="auto" w:fill="FFFFFF"/>
        </w:rPr>
        <w:t>perseverance, character; and character, hope.</w:t>
      </w:r>
      <w:r w:rsidRPr="00B164BF">
        <w:rPr>
          <w:rStyle w:val="text"/>
          <w:rFonts w:ascii="Maiandra GD" w:hAnsi="Maiandra GD"/>
          <w:color w:val="000000"/>
          <w:sz w:val="24"/>
          <w:szCs w:val="24"/>
          <w:shd w:val="clear" w:color="auto" w:fill="FFFFFF"/>
        </w:rPr>
        <w:t>” (Rom 5:4)</w:t>
      </w:r>
    </w:p>
    <w:p w:rsidR="00B164BF" w:rsidRPr="00B164BF" w:rsidRDefault="00B164BF" w:rsidP="009D721E">
      <w:pPr>
        <w:pStyle w:val="ListParagraph"/>
        <w:numPr>
          <w:ilvl w:val="1"/>
          <w:numId w:val="2"/>
        </w:numPr>
        <w:spacing w:after="0" w:line="240" w:lineRule="auto"/>
        <w:rPr>
          <w:rFonts w:ascii="Maiandra GD" w:hAnsi="Maiandra GD" w:cs="Open Sans"/>
          <w:i/>
          <w:color w:val="000000"/>
          <w:sz w:val="24"/>
          <w:szCs w:val="24"/>
          <w:shd w:val="clear" w:color="auto" w:fill="FFFFFF"/>
        </w:rPr>
      </w:pPr>
      <w:r w:rsidRPr="00B164BF">
        <w:rPr>
          <w:rFonts w:ascii="Maiandra GD" w:hAnsi="Maiandra GD"/>
          <w:i/>
          <w:color w:val="000000"/>
          <w:sz w:val="24"/>
          <w:szCs w:val="24"/>
          <w:shd w:val="clear" w:color="auto" w:fill="FFFFFF"/>
        </w:rPr>
        <w:t>“…the </w:t>
      </w:r>
      <w:r w:rsidRPr="00B164BF">
        <w:rPr>
          <w:rStyle w:val="small-caps"/>
          <w:rFonts w:ascii="Maiandra GD" w:hAnsi="Maiandra GD"/>
          <w:i/>
          <w:smallCaps/>
          <w:color w:val="000000"/>
          <w:sz w:val="24"/>
          <w:szCs w:val="24"/>
          <w:shd w:val="clear" w:color="auto" w:fill="FFFFFF"/>
        </w:rPr>
        <w:t>Lord</w:t>
      </w:r>
      <w:r w:rsidRPr="00B164BF">
        <w:rPr>
          <w:rFonts w:ascii="Maiandra GD" w:hAnsi="Maiandra GD"/>
          <w:i/>
          <w:color w:val="000000"/>
          <w:sz w:val="24"/>
          <w:szCs w:val="24"/>
          <w:shd w:val="clear" w:color="auto" w:fill="FFFFFF"/>
        </w:rPr>
        <w:t> </w:t>
      </w:r>
      <w:r w:rsidRPr="009D721E">
        <w:rPr>
          <w:rFonts w:ascii="Maiandra GD" w:hAnsi="Maiandra GD"/>
          <w:bCs/>
          <w:i/>
          <w:color w:val="000000"/>
          <w:sz w:val="24"/>
          <w:szCs w:val="24"/>
          <w:shd w:val="clear" w:color="auto" w:fill="FFFFFF"/>
        </w:rPr>
        <w:t>disciplines</w:t>
      </w:r>
      <w:r w:rsidRPr="00B164BF">
        <w:rPr>
          <w:rFonts w:ascii="Maiandra GD" w:hAnsi="Maiandra GD"/>
          <w:i/>
          <w:color w:val="000000"/>
          <w:sz w:val="24"/>
          <w:szCs w:val="24"/>
          <w:shd w:val="clear" w:color="auto" w:fill="FFFFFF"/>
        </w:rPr>
        <w:t> those he loves, as a father the son he delights in.</w:t>
      </w:r>
      <w:r w:rsidR="00B240EF">
        <w:rPr>
          <w:rFonts w:ascii="Maiandra GD" w:hAnsi="Maiandra GD"/>
          <w:i/>
          <w:color w:val="000000"/>
          <w:sz w:val="24"/>
          <w:szCs w:val="24"/>
          <w:shd w:val="clear" w:color="auto" w:fill="FFFFFF"/>
        </w:rPr>
        <w:t xml:space="preserve"> </w:t>
      </w:r>
      <w:r w:rsidR="00B240EF">
        <w:rPr>
          <w:rFonts w:ascii="Maiandra GD" w:hAnsi="Maiandra GD"/>
          <w:color w:val="000000"/>
          <w:sz w:val="24"/>
          <w:szCs w:val="24"/>
          <w:shd w:val="clear" w:color="auto" w:fill="FFFFFF"/>
        </w:rPr>
        <w:t>(Pro 3:12)</w:t>
      </w:r>
    </w:p>
    <w:p w:rsidR="00B164BF" w:rsidRPr="00B164BF" w:rsidRDefault="00B240EF" w:rsidP="009D721E">
      <w:pPr>
        <w:pStyle w:val="ListParagraph"/>
        <w:numPr>
          <w:ilvl w:val="1"/>
          <w:numId w:val="2"/>
        </w:numPr>
        <w:spacing w:after="0" w:line="240" w:lineRule="auto"/>
        <w:rPr>
          <w:rFonts w:ascii="Maiandra GD" w:hAnsi="Maiandra GD" w:cs="Open Sans"/>
          <w:i/>
          <w:color w:val="000000"/>
          <w:sz w:val="24"/>
          <w:szCs w:val="24"/>
          <w:shd w:val="clear" w:color="auto" w:fill="FFFFFF"/>
        </w:rPr>
      </w:pPr>
      <w:r w:rsidRPr="009D721E">
        <w:rPr>
          <w:rFonts w:ascii="Maiandra GD" w:hAnsi="Maiandra GD"/>
          <w:i/>
          <w:color w:val="000000"/>
          <w:sz w:val="24"/>
          <w:szCs w:val="24"/>
          <w:shd w:val="clear" w:color="auto" w:fill="FFFFFF"/>
        </w:rPr>
        <w:t>“</w:t>
      </w:r>
      <w:r w:rsidR="00B164BF" w:rsidRPr="009D721E">
        <w:rPr>
          <w:rFonts w:ascii="Maiandra GD" w:hAnsi="Maiandra GD"/>
          <w:i/>
          <w:color w:val="000000"/>
          <w:sz w:val="24"/>
          <w:szCs w:val="24"/>
          <w:shd w:val="clear" w:color="auto" w:fill="FFFFFF"/>
        </w:rPr>
        <w:t>God </w:t>
      </w:r>
      <w:r w:rsidR="00B164BF" w:rsidRPr="009D721E">
        <w:rPr>
          <w:rFonts w:ascii="Maiandra GD" w:hAnsi="Maiandra GD"/>
          <w:bCs/>
          <w:i/>
          <w:color w:val="000000"/>
          <w:sz w:val="24"/>
          <w:szCs w:val="24"/>
          <w:shd w:val="clear" w:color="auto" w:fill="FFFFFF"/>
        </w:rPr>
        <w:t>disciplines</w:t>
      </w:r>
      <w:r w:rsidR="00B164BF" w:rsidRPr="009D721E">
        <w:rPr>
          <w:rFonts w:ascii="Maiandra GD" w:hAnsi="Maiandra GD"/>
          <w:i/>
          <w:color w:val="000000"/>
          <w:sz w:val="24"/>
          <w:szCs w:val="24"/>
          <w:shd w:val="clear" w:color="auto" w:fill="FFFFFF"/>
        </w:rPr>
        <w:t> us for our good, in order that we may share in his holiness</w:t>
      </w:r>
      <w:r w:rsidRPr="009D721E">
        <w:rPr>
          <w:rFonts w:ascii="Maiandra GD" w:hAnsi="Maiandra GD"/>
          <w:i/>
          <w:color w:val="000000"/>
          <w:sz w:val="24"/>
          <w:szCs w:val="24"/>
          <w:shd w:val="clear" w:color="auto" w:fill="FFFFFF"/>
        </w:rPr>
        <w:t>”</w:t>
      </w:r>
      <w:r>
        <w:rPr>
          <w:rFonts w:ascii="Maiandra GD" w:hAnsi="Maiandra GD"/>
          <w:color w:val="000000"/>
          <w:sz w:val="24"/>
          <w:szCs w:val="24"/>
          <w:shd w:val="clear" w:color="auto" w:fill="FFFFFF"/>
        </w:rPr>
        <w:t xml:space="preserve"> (</w:t>
      </w:r>
      <w:proofErr w:type="spellStart"/>
      <w:r>
        <w:rPr>
          <w:rFonts w:ascii="Maiandra GD" w:hAnsi="Maiandra GD"/>
          <w:color w:val="000000"/>
          <w:sz w:val="24"/>
          <w:szCs w:val="24"/>
          <w:shd w:val="clear" w:color="auto" w:fill="FFFFFF"/>
        </w:rPr>
        <w:t>Heb</w:t>
      </w:r>
      <w:proofErr w:type="spellEnd"/>
      <w:r>
        <w:rPr>
          <w:rFonts w:ascii="Maiandra GD" w:hAnsi="Maiandra GD"/>
          <w:color w:val="000000"/>
          <w:sz w:val="24"/>
          <w:szCs w:val="24"/>
          <w:shd w:val="clear" w:color="auto" w:fill="FFFFFF"/>
        </w:rPr>
        <w:t xml:space="preserve"> 12:10)</w:t>
      </w:r>
    </w:p>
    <w:p w:rsidR="00323EA0" w:rsidRDefault="00323EA0" w:rsidP="00E45E73">
      <w:pPr>
        <w:spacing w:after="0" w:line="240" w:lineRule="auto"/>
        <w:jc w:val="both"/>
        <w:rPr>
          <w:rFonts w:ascii="Maiandra GD" w:hAnsi="Maiandra GD" w:cs="Maiandra GD"/>
          <w:b/>
          <w:color w:val="000000" w:themeColor="text1"/>
          <w:sz w:val="24"/>
          <w:szCs w:val="24"/>
        </w:rPr>
      </w:pPr>
      <w:r w:rsidRPr="00BF2417">
        <w:rPr>
          <w:rFonts w:ascii="Maiandra GD" w:hAnsi="Maiandra GD" w:cs="Maiandra GD"/>
          <w:b/>
          <w:color w:val="000000" w:themeColor="text1"/>
          <w:sz w:val="24"/>
          <w:szCs w:val="24"/>
        </w:rPr>
        <w:lastRenderedPageBreak/>
        <w:t>WE ARE SPIRITUAL CREATURES LIVING A SPIRITUAL EXISTENCE:</w:t>
      </w:r>
      <w:r w:rsidR="00E45E73">
        <w:rPr>
          <w:rFonts w:ascii="Maiandra GD" w:hAnsi="Maiandra GD" w:cs="Maiandra GD"/>
          <w:b/>
          <w:color w:val="000000" w:themeColor="text1"/>
          <w:sz w:val="24"/>
          <w:szCs w:val="24"/>
        </w:rPr>
        <w:t xml:space="preserve"> </w:t>
      </w:r>
      <w:r w:rsidRPr="00BF2417">
        <w:rPr>
          <w:rFonts w:ascii="Maiandra GD" w:hAnsi="Maiandra GD" w:cs="Maiandra GD"/>
          <w:b/>
          <w:color w:val="000000" w:themeColor="text1"/>
          <w:sz w:val="24"/>
          <w:szCs w:val="24"/>
        </w:rPr>
        <w:t>WE ARE ETERNAL</w:t>
      </w:r>
    </w:p>
    <w:p w:rsidR="00BF2417" w:rsidRPr="00BF2417" w:rsidRDefault="00BF2417" w:rsidP="00323EA0">
      <w:pPr>
        <w:spacing w:after="0" w:line="240" w:lineRule="auto"/>
        <w:rPr>
          <w:rFonts w:ascii="Maiandra GD" w:hAnsi="Maiandra GD" w:cs="Maiandra GD"/>
          <w:b/>
          <w:color w:val="000000" w:themeColor="text1"/>
          <w:sz w:val="24"/>
          <w:szCs w:val="24"/>
        </w:rPr>
      </w:pPr>
    </w:p>
    <w:p w:rsidR="00323EA0" w:rsidRPr="00BF2417" w:rsidRDefault="00323EA0" w:rsidP="00D67FF4">
      <w:pPr>
        <w:spacing w:after="0" w:line="240" w:lineRule="auto"/>
        <w:jc w:val="both"/>
        <w:rPr>
          <w:rFonts w:ascii="Maiandra GD" w:hAnsi="Maiandra GD" w:cs="Maiandra GD"/>
          <w:b/>
          <w:color w:val="000000" w:themeColor="text1"/>
          <w:sz w:val="24"/>
          <w:szCs w:val="24"/>
        </w:rPr>
      </w:pPr>
      <w:r w:rsidRPr="00BF2417">
        <w:rPr>
          <w:rFonts w:ascii="Maiandra GD" w:hAnsi="Maiandra GD" w:cs="Open Sans"/>
          <w:color w:val="000000"/>
          <w:sz w:val="24"/>
          <w:szCs w:val="30"/>
          <w:shd w:val="clear" w:color="auto" w:fill="FFFFFF"/>
        </w:rPr>
        <w:t xml:space="preserve">The notion that we are no longer natural creatures, but now supernatural entities is a belief that we must embrace. </w:t>
      </w:r>
      <w:r w:rsidRPr="00BF2417">
        <w:rPr>
          <w:rFonts w:ascii="Maiandra GD" w:hAnsi="Maiandra GD" w:cs="Maiandra GD"/>
          <w:color w:val="000000" w:themeColor="text1"/>
          <w:sz w:val="24"/>
          <w:szCs w:val="24"/>
        </w:rPr>
        <w:t xml:space="preserve">We can no longer live as we used to. When we are saved, we become something entirely new that is spiritual, not natural! </w:t>
      </w:r>
      <w:r w:rsidRPr="00BF2417">
        <w:rPr>
          <w:rFonts w:ascii="Maiandra GD" w:hAnsi="Maiandra GD" w:cs="Open Sans"/>
          <w:color w:val="000000"/>
          <w:sz w:val="24"/>
          <w:szCs w:val="30"/>
          <w:shd w:val="clear" w:color="auto" w:fill="FFFFFF"/>
        </w:rPr>
        <w:t>Note these passages:</w:t>
      </w:r>
    </w:p>
    <w:p w:rsidR="0019625B" w:rsidRPr="00BF2417" w:rsidRDefault="0019625B">
      <w:pPr>
        <w:spacing w:after="0" w:line="240" w:lineRule="auto"/>
        <w:jc w:val="both"/>
        <w:rPr>
          <w:rFonts w:ascii="Maiandra GD" w:hAnsi="Maiandra GD" w:cs="Maiandra GD"/>
          <w:color w:val="000000" w:themeColor="text1"/>
          <w:sz w:val="24"/>
          <w:szCs w:val="24"/>
        </w:rPr>
      </w:pPr>
    </w:p>
    <w:p w:rsidR="00323EA0" w:rsidRDefault="00323EA0" w:rsidP="00323EA0">
      <w:pPr>
        <w:spacing w:after="0" w:line="240" w:lineRule="auto"/>
        <w:jc w:val="both"/>
        <w:rPr>
          <w:rFonts w:ascii="Maiandra GD" w:hAnsi="Maiandra GD"/>
          <w:sz w:val="24"/>
          <w:szCs w:val="24"/>
        </w:rPr>
      </w:pPr>
      <w:r w:rsidRPr="00BF2417">
        <w:rPr>
          <w:rFonts w:ascii="Maiandra GD" w:hAnsi="Maiandra GD"/>
          <w:i/>
          <w:sz w:val="24"/>
          <w:szCs w:val="24"/>
        </w:rPr>
        <w:t>“So from now on we regard no one from a worldly point of view. Though we once regarded Christ in this way, we do so no longer. Therefore, if anyone is in Christ, he is a new creation; the old has gone, the new has come!”</w:t>
      </w:r>
      <w:r w:rsidRPr="00BF2417">
        <w:rPr>
          <w:rFonts w:ascii="Maiandra GD" w:hAnsi="Maiandra GD"/>
          <w:sz w:val="24"/>
          <w:szCs w:val="24"/>
        </w:rPr>
        <w:t xml:space="preserve"> (2 </w:t>
      </w:r>
      <w:proofErr w:type="spellStart"/>
      <w:r w:rsidRPr="00BF2417">
        <w:rPr>
          <w:rFonts w:ascii="Maiandra GD" w:hAnsi="Maiandra GD"/>
          <w:sz w:val="24"/>
          <w:szCs w:val="24"/>
        </w:rPr>
        <w:t>Cor</w:t>
      </w:r>
      <w:proofErr w:type="spellEnd"/>
      <w:r w:rsidRPr="00BF2417">
        <w:rPr>
          <w:rFonts w:ascii="Maiandra GD" w:hAnsi="Maiandra GD"/>
          <w:sz w:val="24"/>
          <w:szCs w:val="24"/>
        </w:rPr>
        <w:t xml:space="preserve"> 5:16-17)  </w:t>
      </w:r>
    </w:p>
    <w:p w:rsidR="00BF2417" w:rsidRPr="00BF2417" w:rsidRDefault="00BF2417" w:rsidP="00323EA0">
      <w:pPr>
        <w:spacing w:after="0" w:line="240" w:lineRule="auto"/>
        <w:jc w:val="both"/>
        <w:rPr>
          <w:rFonts w:ascii="Maiandra GD" w:hAnsi="Maiandra GD"/>
          <w:sz w:val="24"/>
          <w:szCs w:val="24"/>
        </w:rPr>
      </w:pPr>
    </w:p>
    <w:p w:rsidR="00323EA0" w:rsidRPr="00BF2417" w:rsidRDefault="00323EA0" w:rsidP="00323EA0">
      <w:pPr>
        <w:spacing w:after="0" w:line="240" w:lineRule="auto"/>
        <w:jc w:val="both"/>
        <w:rPr>
          <w:rFonts w:ascii="Maiandra GD" w:hAnsi="Maiandra GD"/>
          <w:sz w:val="24"/>
          <w:szCs w:val="24"/>
          <w:u w:val="single"/>
        </w:rPr>
      </w:pPr>
      <w:r w:rsidRPr="00BF2417">
        <w:rPr>
          <w:rFonts w:ascii="Maiandra GD" w:hAnsi="Maiandra GD"/>
          <w:i/>
          <w:sz w:val="24"/>
          <w:szCs w:val="24"/>
        </w:rPr>
        <w:t xml:space="preserve">“Since, then, you have been raised with Christ, set your hearts on things above, where Christ is seated at the right hand of God. Set your minds on things above, not on earthly things. </w:t>
      </w:r>
      <w:r w:rsidRPr="00BF2417">
        <w:rPr>
          <w:rFonts w:ascii="Maiandra GD" w:hAnsi="Maiandra GD"/>
          <w:i/>
          <w:sz w:val="24"/>
          <w:szCs w:val="24"/>
          <w:u w:val="single"/>
        </w:rPr>
        <w:t>For you died, and your life is now hidden with Christ in God. When Christ, who is your life, appears, then you also will appear with him in glory.”</w:t>
      </w:r>
      <w:r w:rsidRPr="00BF2417">
        <w:rPr>
          <w:rFonts w:ascii="Maiandra GD" w:hAnsi="Maiandra GD"/>
          <w:sz w:val="24"/>
          <w:szCs w:val="24"/>
        </w:rPr>
        <w:t xml:space="preserve">  (Col 3:1-4) </w:t>
      </w:r>
      <w:r w:rsidRPr="00BF2417">
        <w:rPr>
          <w:rFonts w:ascii="Maiandra GD" w:hAnsi="Maiandra GD"/>
          <w:sz w:val="24"/>
          <w:szCs w:val="24"/>
          <w:u w:val="single"/>
        </w:rPr>
        <w:t xml:space="preserve"> </w:t>
      </w:r>
    </w:p>
    <w:p w:rsidR="00BF2417" w:rsidRDefault="00BF2417" w:rsidP="00323EA0">
      <w:pPr>
        <w:spacing w:after="0" w:line="240" w:lineRule="auto"/>
        <w:jc w:val="both"/>
        <w:rPr>
          <w:rFonts w:ascii="Maiandra GD" w:hAnsi="Maiandra GD"/>
          <w:i/>
          <w:sz w:val="24"/>
          <w:szCs w:val="24"/>
        </w:rPr>
      </w:pPr>
    </w:p>
    <w:p w:rsidR="00323EA0" w:rsidRPr="00BF2417" w:rsidRDefault="00323EA0" w:rsidP="00323EA0">
      <w:pPr>
        <w:spacing w:after="0" w:line="240" w:lineRule="auto"/>
        <w:jc w:val="both"/>
        <w:rPr>
          <w:rFonts w:ascii="Maiandra GD" w:hAnsi="Maiandra GD"/>
          <w:sz w:val="24"/>
          <w:szCs w:val="24"/>
        </w:rPr>
      </w:pPr>
      <w:r w:rsidRPr="00BF2417">
        <w:rPr>
          <w:rFonts w:ascii="Maiandra GD" w:hAnsi="Maiandra GD"/>
          <w:i/>
          <w:sz w:val="24"/>
          <w:szCs w:val="24"/>
        </w:rPr>
        <w:t xml:space="preserve">“… </w:t>
      </w:r>
      <w:proofErr w:type="gramStart"/>
      <w:r w:rsidRPr="00BF2417">
        <w:rPr>
          <w:rFonts w:ascii="Maiandra GD" w:hAnsi="Maiandra GD"/>
          <w:i/>
          <w:sz w:val="24"/>
          <w:szCs w:val="24"/>
        </w:rPr>
        <w:t>if</w:t>
      </w:r>
      <w:proofErr w:type="gramEnd"/>
      <w:r w:rsidRPr="00BF2417">
        <w:rPr>
          <w:rFonts w:ascii="Maiandra GD" w:hAnsi="Maiandra GD"/>
          <w:i/>
          <w:sz w:val="24"/>
          <w:szCs w:val="24"/>
        </w:rPr>
        <w:t xml:space="preserve"> Christ is in you, your body is dead because of sin, yet your spirit is alive because of righteousness. And if the Spirit of him who raised Jesus from the dead is living in you, he who raised Christ from the dead will also give life to your mortal bodies through his Spirit, who lives in you.”</w:t>
      </w:r>
      <w:r w:rsidRPr="00BF2417">
        <w:rPr>
          <w:rFonts w:ascii="Maiandra GD" w:hAnsi="Maiandra GD"/>
          <w:sz w:val="24"/>
          <w:szCs w:val="24"/>
        </w:rPr>
        <w:t xml:space="preserve"> (Rom 8:10-11)</w:t>
      </w:r>
    </w:p>
    <w:p w:rsidR="00323EA0" w:rsidRPr="00BF2417" w:rsidRDefault="00323EA0" w:rsidP="00323EA0">
      <w:pPr>
        <w:spacing w:after="0" w:line="240" w:lineRule="auto"/>
        <w:rPr>
          <w:rFonts w:ascii="Maiandra GD" w:hAnsi="Maiandra GD"/>
          <w:sz w:val="24"/>
          <w:szCs w:val="24"/>
        </w:rPr>
      </w:pPr>
    </w:p>
    <w:p w:rsidR="00323EA0" w:rsidRPr="00BF2417" w:rsidRDefault="00323EA0" w:rsidP="00323EA0">
      <w:pPr>
        <w:spacing w:after="0" w:line="240" w:lineRule="auto"/>
        <w:jc w:val="both"/>
        <w:rPr>
          <w:rFonts w:ascii="Maiandra GD" w:hAnsi="Maiandra GD"/>
          <w:sz w:val="24"/>
          <w:szCs w:val="24"/>
          <w:shd w:val="clear" w:color="auto" w:fill="FFFFFF"/>
        </w:rPr>
      </w:pPr>
      <w:r w:rsidRPr="00BF2417">
        <w:rPr>
          <w:rFonts w:ascii="Maiandra GD" w:hAnsi="Maiandra GD"/>
          <w:i/>
          <w:sz w:val="24"/>
          <w:szCs w:val="24"/>
          <w:shd w:val="clear" w:color="auto" w:fill="FFFFFF"/>
        </w:rPr>
        <w:t xml:space="preserve">“I have been crucified with Christ and I no longer live, but Christ lives in me. The life I now live in the body, I live by faith in the Son of God, who loved me and gave himself for me.” </w:t>
      </w:r>
      <w:r w:rsidRPr="00BF2417">
        <w:rPr>
          <w:rFonts w:ascii="Maiandra GD" w:hAnsi="Maiandra GD"/>
          <w:sz w:val="24"/>
          <w:szCs w:val="24"/>
          <w:shd w:val="clear" w:color="auto" w:fill="FFFFFF"/>
        </w:rPr>
        <w:t>(Gal 2:20)</w:t>
      </w:r>
    </w:p>
    <w:p w:rsidR="00323EA0" w:rsidRPr="00BF2417" w:rsidRDefault="00323EA0" w:rsidP="00323EA0">
      <w:pPr>
        <w:spacing w:after="0" w:line="240" w:lineRule="auto"/>
        <w:jc w:val="both"/>
        <w:rPr>
          <w:rFonts w:ascii="Maiandra GD" w:hAnsi="Maiandra GD"/>
          <w:sz w:val="24"/>
          <w:szCs w:val="24"/>
          <w:shd w:val="clear" w:color="auto" w:fill="FFFFFF"/>
        </w:rPr>
      </w:pPr>
    </w:p>
    <w:p w:rsidR="00FF1898" w:rsidRDefault="00FF1898" w:rsidP="00FF1898">
      <w:pPr>
        <w:spacing w:after="0" w:line="240" w:lineRule="auto"/>
        <w:rPr>
          <w:rFonts w:ascii="Maiandra GD" w:hAnsi="Maiandra GD" w:cs="Maiandra GD"/>
          <w:iCs/>
          <w:color w:val="000000" w:themeColor="text1"/>
          <w:sz w:val="24"/>
          <w:szCs w:val="24"/>
        </w:rPr>
      </w:pPr>
      <w:r>
        <w:rPr>
          <w:rFonts w:ascii="Maiandra GD" w:hAnsi="Maiandra GD" w:cs="Maiandra GD"/>
          <w:i/>
          <w:color w:val="000000" w:themeColor="text1"/>
          <w:sz w:val="24"/>
          <w:szCs w:val="24"/>
        </w:rPr>
        <w:t>“The Spirit gives life; the flesh counts for nothing. The words I have spoken to you are spirit and they are life".</w:t>
      </w:r>
      <w:r>
        <w:rPr>
          <w:rFonts w:ascii="Maiandra GD" w:hAnsi="Maiandra GD" w:cs="Maiandra GD"/>
          <w:iCs/>
          <w:color w:val="000000" w:themeColor="text1"/>
          <w:sz w:val="24"/>
          <w:szCs w:val="24"/>
        </w:rPr>
        <w:t xml:space="preserve"> (John 6:63) </w:t>
      </w:r>
    </w:p>
    <w:p w:rsidR="001575E7" w:rsidRDefault="001575E7" w:rsidP="00FF1898">
      <w:pPr>
        <w:spacing w:after="0" w:line="240" w:lineRule="auto"/>
        <w:rPr>
          <w:rFonts w:ascii="Maiandra GD" w:hAnsi="Maiandra GD" w:cs="Maiandra GD"/>
          <w:iCs/>
          <w:color w:val="000000" w:themeColor="text1"/>
          <w:sz w:val="24"/>
          <w:szCs w:val="24"/>
        </w:rPr>
      </w:pPr>
    </w:p>
    <w:p w:rsidR="001575E7" w:rsidRPr="001575E7" w:rsidRDefault="001575E7" w:rsidP="00FF1898">
      <w:pPr>
        <w:spacing w:after="0" w:line="240" w:lineRule="auto"/>
        <w:rPr>
          <w:rFonts w:ascii="Maiandra GD" w:hAnsi="Maiandra GD" w:cs="Maiandra GD"/>
          <w:iCs/>
          <w:color w:val="000000" w:themeColor="text1"/>
          <w:sz w:val="24"/>
          <w:szCs w:val="24"/>
        </w:rPr>
      </w:pPr>
      <w:r w:rsidRPr="005B40AA">
        <w:rPr>
          <w:rFonts w:ascii="Maiandra GD" w:hAnsi="Maiandra GD"/>
          <w:i/>
          <w:color w:val="000000"/>
          <w:sz w:val="24"/>
          <w:shd w:val="clear" w:color="auto" w:fill="FFFFFF"/>
        </w:rPr>
        <w:t>“The righteous will live by faith”</w:t>
      </w:r>
      <w:r w:rsidRPr="001575E7">
        <w:rPr>
          <w:rFonts w:ascii="Maiandra GD" w:hAnsi="Maiandra GD"/>
          <w:color w:val="000000"/>
          <w:sz w:val="24"/>
          <w:shd w:val="clear" w:color="auto" w:fill="FFFFFF"/>
        </w:rPr>
        <w:t xml:space="preserve"> (Rom 1:17,</w:t>
      </w:r>
      <w:r>
        <w:rPr>
          <w:rFonts w:ascii="Maiandra GD" w:hAnsi="Maiandra GD"/>
          <w:color w:val="000000"/>
          <w:sz w:val="24"/>
          <w:shd w:val="clear" w:color="auto" w:fill="FFFFFF"/>
        </w:rPr>
        <w:t xml:space="preserve"> </w:t>
      </w:r>
      <w:r w:rsidRPr="001575E7">
        <w:rPr>
          <w:rFonts w:ascii="Maiandra GD" w:hAnsi="Maiandra GD"/>
          <w:color w:val="000000"/>
          <w:sz w:val="24"/>
          <w:shd w:val="clear" w:color="auto" w:fill="FFFFFF"/>
        </w:rPr>
        <w:t>Gal 3:11,</w:t>
      </w:r>
      <w:r>
        <w:rPr>
          <w:rFonts w:ascii="Maiandra GD" w:hAnsi="Maiandra GD"/>
          <w:color w:val="000000"/>
          <w:sz w:val="24"/>
          <w:shd w:val="clear" w:color="auto" w:fill="FFFFFF"/>
        </w:rPr>
        <w:t xml:space="preserve"> </w:t>
      </w:r>
      <w:proofErr w:type="spellStart"/>
      <w:r w:rsidRPr="001575E7">
        <w:rPr>
          <w:rFonts w:ascii="Maiandra GD" w:hAnsi="Maiandra GD"/>
          <w:color w:val="000000"/>
          <w:sz w:val="24"/>
          <w:shd w:val="clear" w:color="auto" w:fill="FFFFFF"/>
        </w:rPr>
        <w:t>Heb</w:t>
      </w:r>
      <w:proofErr w:type="spellEnd"/>
      <w:r w:rsidRPr="001575E7">
        <w:rPr>
          <w:rFonts w:ascii="Maiandra GD" w:hAnsi="Maiandra GD"/>
          <w:color w:val="000000"/>
          <w:sz w:val="24"/>
          <w:shd w:val="clear" w:color="auto" w:fill="FFFFFF"/>
        </w:rPr>
        <w:t xml:space="preserve"> 10:38</w:t>
      </w:r>
      <w:r>
        <w:rPr>
          <w:rFonts w:ascii="Maiandra GD" w:hAnsi="Maiandra GD"/>
          <w:color w:val="000000"/>
          <w:sz w:val="24"/>
          <w:shd w:val="clear" w:color="auto" w:fill="FFFFFF"/>
        </w:rPr>
        <w:t>)</w:t>
      </w:r>
    </w:p>
    <w:p w:rsidR="00323EA0" w:rsidRPr="001575E7" w:rsidRDefault="00323EA0" w:rsidP="00323EA0">
      <w:pPr>
        <w:spacing w:after="0" w:line="240" w:lineRule="auto"/>
        <w:rPr>
          <w:rFonts w:ascii="Maiandra GD" w:hAnsi="Maiandra GD" w:cs="Maiandra GD"/>
          <w:color w:val="000000" w:themeColor="text1"/>
          <w:sz w:val="24"/>
          <w:szCs w:val="24"/>
        </w:rPr>
      </w:pPr>
    </w:p>
    <w:p w:rsidR="00BF2417" w:rsidRDefault="00BF2417" w:rsidP="00323EA0">
      <w:pPr>
        <w:spacing w:after="0" w:line="240" w:lineRule="auto"/>
        <w:rPr>
          <w:rFonts w:ascii="Maiandra GD" w:hAnsi="Maiandra GD" w:cs="Maiandra GD"/>
          <w:b/>
          <w:color w:val="000000" w:themeColor="text1"/>
          <w:sz w:val="24"/>
          <w:szCs w:val="24"/>
        </w:rPr>
      </w:pPr>
    </w:p>
    <w:p w:rsidR="00323EA0" w:rsidRPr="00BF2417" w:rsidRDefault="00323EA0" w:rsidP="00323EA0">
      <w:pPr>
        <w:spacing w:after="0" w:line="240" w:lineRule="auto"/>
        <w:rPr>
          <w:rFonts w:ascii="Maiandra GD" w:hAnsi="Maiandra GD" w:cs="Maiandra GD"/>
          <w:b/>
          <w:color w:val="000000" w:themeColor="text1"/>
          <w:sz w:val="24"/>
          <w:szCs w:val="24"/>
        </w:rPr>
      </w:pPr>
      <w:r w:rsidRPr="00BF2417">
        <w:rPr>
          <w:rFonts w:ascii="Maiandra GD" w:hAnsi="Maiandra GD" w:cs="Maiandra GD"/>
          <w:b/>
          <w:color w:val="000000" w:themeColor="text1"/>
          <w:sz w:val="24"/>
          <w:szCs w:val="24"/>
        </w:rPr>
        <w:t>WE ARE IN A WAR</w:t>
      </w:r>
    </w:p>
    <w:p w:rsidR="00323EA0" w:rsidRPr="00BF2417" w:rsidRDefault="00323EA0" w:rsidP="00323EA0">
      <w:pPr>
        <w:spacing w:after="0" w:line="240" w:lineRule="auto"/>
        <w:rPr>
          <w:rFonts w:ascii="Maiandra GD" w:hAnsi="Maiandra GD" w:cs="Maiandra GD"/>
          <w:b/>
          <w:color w:val="000000" w:themeColor="text1"/>
          <w:sz w:val="24"/>
          <w:szCs w:val="24"/>
        </w:rPr>
      </w:pPr>
    </w:p>
    <w:p w:rsidR="00323EA0" w:rsidRPr="00BF2417" w:rsidRDefault="00323EA0" w:rsidP="005B57D7">
      <w:pPr>
        <w:spacing w:after="0" w:line="240" w:lineRule="auto"/>
        <w:jc w:val="both"/>
        <w:rPr>
          <w:rFonts w:ascii="Maiandra GD" w:hAnsi="Maiandra GD" w:cs="Maiandra GD"/>
          <w:color w:val="000000" w:themeColor="text1"/>
          <w:sz w:val="24"/>
          <w:szCs w:val="24"/>
        </w:rPr>
      </w:pPr>
      <w:r w:rsidRPr="00BF2417">
        <w:rPr>
          <w:rFonts w:ascii="Maiandra GD" w:hAnsi="Maiandra GD" w:cs="Maiandra GD"/>
          <w:color w:val="000000" w:themeColor="text1"/>
          <w:sz w:val="24"/>
          <w:szCs w:val="24"/>
        </w:rPr>
        <w:t xml:space="preserve">Like it or not, we have been put in the middle of a spiritual, world-wide battle. We </w:t>
      </w:r>
      <w:r w:rsidR="00BF2417">
        <w:rPr>
          <w:rFonts w:ascii="Maiandra GD" w:hAnsi="Maiandra GD" w:cs="Maiandra GD"/>
          <w:color w:val="000000" w:themeColor="text1"/>
          <w:sz w:val="24"/>
          <w:szCs w:val="24"/>
        </w:rPr>
        <w:t>a</w:t>
      </w:r>
      <w:r w:rsidRPr="00BF2417">
        <w:rPr>
          <w:rFonts w:ascii="Maiandra GD" w:hAnsi="Maiandra GD" w:cs="Maiandra GD"/>
          <w:color w:val="000000" w:themeColor="text1"/>
          <w:sz w:val="24"/>
          <w:szCs w:val="24"/>
        </w:rPr>
        <w:t>re not given a choice in the matter. We tend to forget that we are fighting a spiritual war, which is a grave error.</w:t>
      </w:r>
    </w:p>
    <w:p w:rsidR="00323EA0" w:rsidRPr="00BF2417" w:rsidRDefault="00323EA0" w:rsidP="00323EA0">
      <w:pPr>
        <w:spacing w:after="0" w:line="240" w:lineRule="auto"/>
        <w:rPr>
          <w:rFonts w:ascii="Maiandra GD" w:hAnsi="Maiandra GD" w:cs="Maiandra GD"/>
          <w:b/>
          <w:color w:val="000000" w:themeColor="text1"/>
          <w:sz w:val="24"/>
          <w:szCs w:val="24"/>
        </w:rPr>
      </w:pPr>
    </w:p>
    <w:p w:rsidR="00323EA0" w:rsidRPr="00BF2417" w:rsidRDefault="00323EA0" w:rsidP="00323EA0">
      <w:pPr>
        <w:spacing w:after="0" w:line="240" w:lineRule="auto"/>
        <w:rPr>
          <w:rStyle w:val="text"/>
          <w:rFonts w:ascii="Maiandra GD" w:hAnsi="Maiandra GD"/>
          <w:color w:val="000000"/>
          <w:sz w:val="24"/>
          <w:szCs w:val="24"/>
          <w:shd w:val="clear" w:color="auto" w:fill="FFFFFF"/>
        </w:rPr>
      </w:pPr>
      <w:r w:rsidRPr="00BF2417">
        <w:rPr>
          <w:rStyle w:val="text"/>
          <w:rFonts w:ascii="Maiandra GD" w:hAnsi="Maiandra GD"/>
          <w:i/>
          <w:color w:val="000000"/>
          <w:sz w:val="24"/>
          <w:szCs w:val="24"/>
          <w:shd w:val="clear" w:color="auto" w:fill="FFFFFF"/>
        </w:rPr>
        <w:t xml:space="preserve">“For though we live in the world, we do not wage war as the world does.” </w:t>
      </w:r>
      <w:r w:rsidRPr="00BF2417">
        <w:rPr>
          <w:rStyle w:val="text"/>
          <w:rFonts w:ascii="Maiandra GD" w:hAnsi="Maiandra GD"/>
          <w:color w:val="000000"/>
          <w:sz w:val="24"/>
          <w:szCs w:val="24"/>
          <w:shd w:val="clear" w:color="auto" w:fill="FFFFFF"/>
        </w:rPr>
        <w:t xml:space="preserve">(2 </w:t>
      </w:r>
      <w:proofErr w:type="spellStart"/>
      <w:r w:rsidRPr="00BF2417">
        <w:rPr>
          <w:rStyle w:val="text"/>
          <w:rFonts w:ascii="Maiandra GD" w:hAnsi="Maiandra GD"/>
          <w:color w:val="000000"/>
          <w:sz w:val="24"/>
          <w:szCs w:val="24"/>
          <w:shd w:val="clear" w:color="auto" w:fill="FFFFFF"/>
        </w:rPr>
        <w:t>Cor</w:t>
      </w:r>
      <w:proofErr w:type="spellEnd"/>
      <w:r w:rsidRPr="00BF2417">
        <w:rPr>
          <w:rStyle w:val="text"/>
          <w:rFonts w:ascii="Maiandra GD" w:hAnsi="Maiandra GD"/>
          <w:color w:val="000000"/>
          <w:sz w:val="24"/>
          <w:szCs w:val="24"/>
          <w:shd w:val="clear" w:color="auto" w:fill="FFFFFF"/>
        </w:rPr>
        <w:t xml:space="preserve"> 10:3)</w:t>
      </w:r>
    </w:p>
    <w:p w:rsidR="00323EA0" w:rsidRPr="00BF2417" w:rsidRDefault="00323EA0" w:rsidP="00323EA0">
      <w:pPr>
        <w:spacing w:after="0" w:line="240" w:lineRule="auto"/>
        <w:rPr>
          <w:rStyle w:val="text"/>
          <w:rFonts w:ascii="Maiandra GD" w:hAnsi="Maiandra GD"/>
          <w:color w:val="000000"/>
          <w:sz w:val="24"/>
          <w:szCs w:val="24"/>
          <w:shd w:val="clear" w:color="auto" w:fill="FFFFFF"/>
        </w:rPr>
      </w:pPr>
    </w:p>
    <w:p w:rsidR="00323EA0" w:rsidRPr="00BF2417" w:rsidRDefault="00323EA0" w:rsidP="00D17F4D">
      <w:pPr>
        <w:pStyle w:val="NormalWeb"/>
        <w:shd w:val="clear" w:color="auto" w:fill="FFFFFF"/>
        <w:spacing w:before="0" w:beforeAutospacing="0" w:after="0" w:afterAutospacing="0"/>
        <w:jc w:val="both"/>
        <w:rPr>
          <w:rFonts w:ascii="Maiandra GD" w:hAnsi="Maiandra GD" w:cs="Maiandra GD"/>
          <w:b/>
          <w:i/>
          <w:color w:val="000000" w:themeColor="text1"/>
        </w:rPr>
      </w:pPr>
      <w:r w:rsidRPr="00BF2417">
        <w:rPr>
          <w:rStyle w:val="text"/>
          <w:rFonts w:ascii="Maiandra GD" w:hAnsi="Maiandra GD"/>
          <w:i/>
          <w:color w:val="000000"/>
        </w:rPr>
        <w:t>“Finally, be strong in the Lord and in his mighty power.</w:t>
      </w:r>
      <w:r w:rsidRPr="00BF2417">
        <w:rPr>
          <w:rStyle w:val="text"/>
          <w:rFonts w:ascii="Maiandra GD" w:hAnsi="Maiandra GD" w:cs="Arial"/>
          <w:b/>
          <w:bCs/>
          <w:i/>
          <w:color w:val="000000"/>
          <w:vertAlign w:val="superscript"/>
        </w:rPr>
        <w:t> </w:t>
      </w:r>
      <w:r w:rsidRPr="00BF2417">
        <w:rPr>
          <w:rStyle w:val="text"/>
          <w:rFonts w:ascii="Maiandra GD" w:hAnsi="Maiandra GD"/>
          <w:i/>
          <w:color w:val="000000"/>
        </w:rPr>
        <w:t>Put on the full armor of God, so that you can take your stand against the devil’s schemes.</w:t>
      </w:r>
      <w:r w:rsidRPr="00BF2417">
        <w:rPr>
          <w:rStyle w:val="text"/>
          <w:rFonts w:ascii="Maiandra GD" w:hAnsi="Maiandra GD" w:cs="Arial"/>
          <w:b/>
          <w:bCs/>
          <w:i/>
          <w:color w:val="000000"/>
          <w:vertAlign w:val="superscript"/>
        </w:rPr>
        <w:t> </w:t>
      </w:r>
      <w:r w:rsidRPr="00BF2417">
        <w:rPr>
          <w:rStyle w:val="text"/>
          <w:rFonts w:ascii="Maiandra GD" w:hAnsi="Maiandra GD"/>
          <w:i/>
          <w:color w:val="000000"/>
        </w:rPr>
        <w:t xml:space="preserve">For our struggle is not against flesh and blood, but against the rulers, against the authorities, against the powers of this dark world and against the spiritual forces of evil in the heavenly realms.” </w:t>
      </w:r>
      <w:r w:rsidRPr="00BF2417">
        <w:rPr>
          <w:rStyle w:val="text"/>
          <w:rFonts w:ascii="Maiandra GD" w:hAnsi="Maiandra GD"/>
          <w:color w:val="000000"/>
        </w:rPr>
        <w:t>(</w:t>
      </w:r>
      <w:proofErr w:type="spellStart"/>
      <w:r w:rsidRPr="00BF2417">
        <w:rPr>
          <w:rStyle w:val="text"/>
          <w:rFonts w:ascii="Maiandra GD" w:hAnsi="Maiandra GD"/>
          <w:color w:val="000000"/>
        </w:rPr>
        <w:t>Eph</w:t>
      </w:r>
      <w:proofErr w:type="spellEnd"/>
      <w:r w:rsidRPr="00BF2417">
        <w:rPr>
          <w:rStyle w:val="text"/>
          <w:rFonts w:ascii="Maiandra GD" w:hAnsi="Maiandra GD"/>
          <w:color w:val="000000"/>
        </w:rPr>
        <w:t xml:space="preserve"> 6:10-12)</w:t>
      </w:r>
      <w:r w:rsidRPr="00BF2417">
        <w:rPr>
          <w:rStyle w:val="text"/>
          <w:rFonts w:ascii="Maiandra GD" w:hAnsi="Maiandra GD"/>
          <w:i/>
          <w:color w:val="000000"/>
        </w:rPr>
        <w:t xml:space="preserve"> </w:t>
      </w:r>
    </w:p>
    <w:p w:rsidR="00323EA0" w:rsidRPr="00BF2417" w:rsidRDefault="00323EA0">
      <w:pPr>
        <w:spacing w:after="0" w:line="240" w:lineRule="auto"/>
        <w:jc w:val="both"/>
        <w:rPr>
          <w:rFonts w:ascii="Maiandra GD" w:hAnsi="Maiandra GD" w:cs="Maiandra GD"/>
          <w:color w:val="000000" w:themeColor="text1"/>
          <w:sz w:val="24"/>
          <w:szCs w:val="24"/>
        </w:rPr>
      </w:pPr>
    </w:p>
    <w:p w:rsidR="00323EA0" w:rsidRPr="00BF2417" w:rsidRDefault="00323EA0" w:rsidP="004347EC">
      <w:pPr>
        <w:spacing w:after="0" w:line="240" w:lineRule="auto"/>
        <w:jc w:val="both"/>
        <w:rPr>
          <w:rFonts w:ascii="Maiandra GD" w:hAnsi="Maiandra GD" w:cs="Maiandra GD"/>
          <w:b/>
          <w:color w:val="000000" w:themeColor="text1"/>
          <w:sz w:val="24"/>
          <w:szCs w:val="24"/>
        </w:rPr>
      </w:pPr>
      <w:r w:rsidRPr="00BF2417">
        <w:rPr>
          <w:rFonts w:ascii="Maiandra GD" w:hAnsi="Maiandra GD" w:cs="Maiandra GD"/>
          <w:b/>
          <w:color w:val="000000" w:themeColor="text1"/>
          <w:sz w:val="24"/>
          <w:szCs w:val="24"/>
        </w:rPr>
        <w:t>LUKE 2: WE COMMIT TO A LIFE LONG, CONSISTENT, DAILY WALK WITH JESUS CHIRST.</w:t>
      </w:r>
    </w:p>
    <w:p w:rsidR="00323EA0" w:rsidRPr="00BF2417" w:rsidRDefault="00323EA0" w:rsidP="00323EA0">
      <w:pPr>
        <w:spacing w:after="0" w:line="240" w:lineRule="auto"/>
        <w:rPr>
          <w:rFonts w:ascii="Maiandra GD" w:hAnsi="Maiandra GD" w:cs="Maiandra GD"/>
          <w:b/>
          <w:color w:val="000000" w:themeColor="text1"/>
          <w:sz w:val="24"/>
          <w:szCs w:val="24"/>
        </w:rPr>
      </w:pPr>
    </w:p>
    <w:p w:rsidR="00323EA0" w:rsidRPr="00BF2417" w:rsidRDefault="00323EA0" w:rsidP="00323EA0">
      <w:pPr>
        <w:spacing w:after="0" w:line="240" w:lineRule="auto"/>
        <w:rPr>
          <w:rFonts w:ascii="Maiandra GD" w:hAnsi="Maiandra GD" w:cs="Maiandra GD"/>
          <w:color w:val="000000" w:themeColor="text1"/>
          <w:sz w:val="24"/>
          <w:szCs w:val="24"/>
        </w:rPr>
      </w:pPr>
      <w:r w:rsidRPr="00BF2417">
        <w:rPr>
          <w:rFonts w:ascii="Maiandra GD" w:hAnsi="Maiandra GD" w:cs="Maiandra GD"/>
          <w:color w:val="000000" w:themeColor="text1"/>
          <w:sz w:val="24"/>
          <w:szCs w:val="24"/>
        </w:rPr>
        <w:t>Luke 2 tells us of boy Jesus exploits in the Temple. When Jesus’ parents ask Him why He was at the Temple, Jesus says:</w:t>
      </w:r>
    </w:p>
    <w:p w:rsidR="00323EA0" w:rsidRPr="00BF2417" w:rsidRDefault="00323EA0" w:rsidP="00323EA0">
      <w:pPr>
        <w:spacing w:after="0" w:line="240" w:lineRule="auto"/>
        <w:rPr>
          <w:rFonts w:ascii="Maiandra GD" w:hAnsi="Maiandra GD" w:cs="Maiandra GD"/>
          <w:color w:val="000000" w:themeColor="text1"/>
          <w:sz w:val="24"/>
          <w:szCs w:val="24"/>
        </w:rPr>
      </w:pPr>
    </w:p>
    <w:p w:rsidR="00323EA0" w:rsidRPr="00F61503" w:rsidRDefault="00323EA0" w:rsidP="00D17F4D">
      <w:pPr>
        <w:pStyle w:val="NormalWeb"/>
        <w:shd w:val="clear" w:color="auto" w:fill="FFFFFF"/>
        <w:spacing w:before="0" w:beforeAutospacing="0" w:after="0" w:afterAutospacing="0"/>
        <w:jc w:val="both"/>
        <w:rPr>
          <w:rStyle w:val="text"/>
          <w:rFonts w:ascii="Maiandra GD" w:hAnsi="Maiandra GD"/>
          <w:color w:val="000000"/>
        </w:rPr>
      </w:pPr>
      <w:r w:rsidRPr="00BF2417">
        <w:rPr>
          <w:rStyle w:val="woj"/>
          <w:rFonts w:ascii="Maiandra GD" w:hAnsi="Maiandra GD"/>
          <w:i/>
          <w:color w:val="000000"/>
        </w:rPr>
        <w:t xml:space="preserve">“Didn’t you know I had to be in my Father’s house? “ </w:t>
      </w:r>
      <w:r w:rsidRPr="00BF2417">
        <w:rPr>
          <w:rStyle w:val="text"/>
          <w:rFonts w:ascii="Maiandra GD" w:hAnsi="Maiandra GD"/>
          <w:i/>
          <w:color w:val="000000"/>
        </w:rPr>
        <w:t>But they did not understand what he was saying to them. Then he went down to Nazareth with them and was obedient to them. But his mother treasured all these things in her heart.</w:t>
      </w:r>
      <w:r w:rsidRPr="00BF2417">
        <w:rPr>
          <w:rFonts w:ascii="Maiandra GD" w:hAnsi="Maiandra GD"/>
          <w:i/>
          <w:color w:val="000000"/>
        </w:rPr>
        <w:t> </w:t>
      </w:r>
      <w:r w:rsidRPr="00BF2417">
        <w:rPr>
          <w:rStyle w:val="text"/>
          <w:rFonts w:ascii="Maiandra GD" w:hAnsi="Maiandra GD"/>
          <w:i/>
          <w:color w:val="000000"/>
        </w:rPr>
        <w:t>And Jesus grew in wisdom and stature, and in favor with God and man.</w:t>
      </w:r>
      <w:r w:rsidR="00F61503">
        <w:rPr>
          <w:rStyle w:val="text"/>
          <w:rFonts w:ascii="Maiandra GD" w:hAnsi="Maiandra GD"/>
          <w:i/>
          <w:color w:val="000000"/>
        </w:rPr>
        <w:t xml:space="preserve"> </w:t>
      </w:r>
      <w:r w:rsidR="00F61503">
        <w:rPr>
          <w:rStyle w:val="text"/>
          <w:rFonts w:ascii="Maiandra GD" w:hAnsi="Maiandra GD"/>
          <w:color w:val="000000"/>
        </w:rPr>
        <w:t>(Luke 2:49-52).</w:t>
      </w:r>
    </w:p>
    <w:p w:rsidR="00D73F2F" w:rsidRDefault="00D73F2F" w:rsidP="00323EA0">
      <w:pPr>
        <w:pStyle w:val="NormalWeb"/>
        <w:shd w:val="clear" w:color="auto" w:fill="FFFFFF"/>
        <w:spacing w:before="0" w:beforeAutospacing="0" w:after="0" w:afterAutospacing="0"/>
        <w:ind w:left="720"/>
        <w:rPr>
          <w:rStyle w:val="text"/>
          <w:rFonts w:ascii="Maiandra GD" w:hAnsi="Maiandra GD"/>
          <w:i/>
          <w:color w:val="000000"/>
        </w:rPr>
      </w:pPr>
    </w:p>
    <w:p w:rsidR="00C42A04" w:rsidRDefault="00D73F2F" w:rsidP="00D73F2F">
      <w:pPr>
        <w:pStyle w:val="top-05"/>
        <w:shd w:val="clear" w:color="auto" w:fill="FFFFFF"/>
        <w:spacing w:before="0" w:beforeAutospacing="0" w:after="0" w:afterAutospacing="0"/>
        <w:jc w:val="both"/>
        <w:rPr>
          <w:rFonts w:ascii="Maiandra GD" w:hAnsi="Maiandra GD"/>
        </w:rPr>
      </w:pPr>
      <w:r w:rsidRPr="00FF1898">
        <w:rPr>
          <w:rFonts w:ascii="Maiandra GD" w:hAnsi="Maiandra GD" w:cs="Arial"/>
          <w:b/>
          <w:color w:val="000000"/>
          <w:szCs w:val="22"/>
        </w:rPr>
        <w:t>gotquestions.org</w:t>
      </w:r>
      <w:proofErr w:type="gramStart"/>
      <w:r w:rsidRPr="00FF1898">
        <w:rPr>
          <w:rFonts w:ascii="Maiandra GD" w:hAnsi="Maiandra GD" w:cs="Arial"/>
          <w:b/>
          <w:color w:val="000000"/>
          <w:szCs w:val="22"/>
        </w:rPr>
        <w:t>:</w:t>
      </w:r>
      <w:r w:rsidR="00FF1898">
        <w:rPr>
          <w:rFonts w:ascii="Maiandra GD" w:hAnsi="Maiandra GD" w:cs="Arial"/>
          <w:color w:val="000000"/>
          <w:szCs w:val="22"/>
        </w:rPr>
        <w:t xml:space="preserve"> ”</w:t>
      </w:r>
      <w:proofErr w:type="gramEnd"/>
      <w:r w:rsidRPr="00260F1C">
        <w:rPr>
          <w:rFonts w:ascii="Maiandra GD" w:hAnsi="Maiandra GD"/>
          <w:color w:val="252525"/>
          <w:shd w:val="clear" w:color="auto" w:fill="FDFDFD"/>
        </w:rPr>
        <w:t>“walk” in the Bible is often a metaphor for practical daily living. The Christian life is a journey, and we are to walk it—we are to make consistent forward progress. The biblical norm for all believers is that they walk in the Spirit: “If we live in the Spirit, let us also walk in the Spirit”” (</w:t>
      </w:r>
      <w:r w:rsidRPr="008359BE">
        <w:rPr>
          <w:rFonts w:ascii="Maiandra GD" w:hAnsi="Maiandra GD"/>
        </w:rPr>
        <w:t>https://www.gotquestions.org/Spirit-walk.html</w:t>
      </w:r>
      <w:r w:rsidRPr="00260F1C">
        <w:rPr>
          <w:rFonts w:ascii="Maiandra GD" w:hAnsi="Maiandra GD"/>
        </w:rPr>
        <w:t>)</w:t>
      </w:r>
      <w:r>
        <w:rPr>
          <w:rFonts w:ascii="Maiandra GD" w:hAnsi="Maiandra GD"/>
        </w:rPr>
        <w:t xml:space="preserve">. </w:t>
      </w:r>
    </w:p>
    <w:p w:rsidR="0019625B" w:rsidRPr="00BF2417" w:rsidRDefault="00D73F2F" w:rsidP="00D73F2F">
      <w:pPr>
        <w:pStyle w:val="top-05"/>
        <w:shd w:val="clear" w:color="auto" w:fill="FFFFFF"/>
        <w:spacing w:before="0" w:beforeAutospacing="0" w:after="0" w:afterAutospacing="0"/>
        <w:jc w:val="both"/>
        <w:rPr>
          <w:rFonts w:ascii="Maiandra GD" w:hAnsi="Maiandra GD" w:cs="Maiandra GD"/>
          <w:color w:val="000000" w:themeColor="text1"/>
        </w:rPr>
      </w:pPr>
      <w:r>
        <w:rPr>
          <w:rFonts w:ascii="Maiandra GD" w:hAnsi="Maiandra GD"/>
        </w:rPr>
        <w:t>(</w:t>
      </w:r>
      <w:proofErr w:type="gramStart"/>
      <w:r>
        <w:rPr>
          <w:rFonts w:ascii="Maiandra GD" w:hAnsi="Maiandra GD"/>
        </w:rPr>
        <w:t>continued</w:t>
      </w:r>
      <w:proofErr w:type="gramEnd"/>
      <w:r>
        <w:rPr>
          <w:rFonts w:ascii="Maiandra GD" w:hAnsi="Maiandra GD"/>
        </w:rPr>
        <w:t xml:space="preserve"> on next page:)</w:t>
      </w:r>
    </w:p>
    <w:sectPr w:rsidR="0019625B" w:rsidRPr="00BF2417">
      <w:pgSz w:w="15840" w:h="12240" w:orient="landscape"/>
      <w:pgMar w:top="720" w:right="720" w:bottom="720" w:left="720" w:header="720" w:footer="720" w:gutter="0"/>
      <w:cols w:num="2" w:space="720" w:equalWidth="0">
        <w:col w:w="6987" w:space="425"/>
        <w:col w:w="6987"/>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等线 Light">
    <w:altName w:val="Segoe Print"/>
    <w:charset w:val="00"/>
    <w:family w:val="auto"/>
    <w:pitch w:val="default"/>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 w:name="DengXian">
    <w:altName w:val="等线"/>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5A1614"/>
    <w:multiLevelType w:val="hybridMultilevel"/>
    <w:tmpl w:val="C548D0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3C5C50"/>
    <w:multiLevelType w:val="hybridMultilevel"/>
    <w:tmpl w:val="7EF05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151E4D"/>
    <w:multiLevelType w:val="hybridMultilevel"/>
    <w:tmpl w:val="2B582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3"/>
  <w:proofState w:spelling="clean" w:grammar="clean"/>
  <w:defaultTabStop w:val="720"/>
  <w:noPunctuationKerning/>
  <w:characterSpacingControl w:val="doNotCompress"/>
  <w:savePreviewPicture/>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A77"/>
    <w:rsid w:val="00054D92"/>
    <w:rsid w:val="0007148A"/>
    <w:rsid w:val="000C6D4B"/>
    <w:rsid w:val="000E0128"/>
    <w:rsid w:val="000E7222"/>
    <w:rsid w:val="00146FCF"/>
    <w:rsid w:val="001575E7"/>
    <w:rsid w:val="0016505B"/>
    <w:rsid w:val="001959AC"/>
    <w:rsid w:val="0019625B"/>
    <w:rsid w:val="00196339"/>
    <w:rsid w:val="001A3315"/>
    <w:rsid w:val="001B40F6"/>
    <w:rsid w:val="001C5577"/>
    <w:rsid w:val="001D15EE"/>
    <w:rsid w:val="001F3CDC"/>
    <w:rsid w:val="00250911"/>
    <w:rsid w:val="002572A0"/>
    <w:rsid w:val="002949F0"/>
    <w:rsid w:val="002A3101"/>
    <w:rsid w:val="002B67A0"/>
    <w:rsid w:val="00323EA0"/>
    <w:rsid w:val="003434D8"/>
    <w:rsid w:val="004347EC"/>
    <w:rsid w:val="00480C32"/>
    <w:rsid w:val="004A4A62"/>
    <w:rsid w:val="004C7760"/>
    <w:rsid w:val="004E667D"/>
    <w:rsid w:val="00546CBC"/>
    <w:rsid w:val="00597463"/>
    <w:rsid w:val="005B40AA"/>
    <w:rsid w:val="005B57D7"/>
    <w:rsid w:val="006070B1"/>
    <w:rsid w:val="006152D3"/>
    <w:rsid w:val="00627B47"/>
    <w:rsid w:val="0064040D"/>
    <w:rsid w:val="00640538"/>
    <w:rsid w:val="00671D3C"/>
    <w:rsid w:val="00676917"/>
    <w:rsid w:val="00676F59"/>
    <w:rsid w:val="00695BC2"/>
    <w:rsid w:val="006E5AB2"/>
    <w:rsid w:val="00715DCF"/>
    <w:rsid w:val="00716A77"/>
    <w:rsid w:val="00744F2D"/>
    <w:rsid w:val="007C56CF"/>
    <w:rsid w:val="007F5E8F"/>
    <w:rsid w:val="00810455"/>
    <w:rsid w:val="0086115C"/>
    <w:rsid w:val="008865F0"/>
    <w:rsid w:val="00894C51"/>
    <w:rsid w:val="008A4FD2"/>
    <w:rsid w:val="008C1C7B"/>
    <w:rsid w:val="008E79D8"/>
    <w:rsid w:val="00900AEE"/>
    <w:rsid w:val="0092071B"/>
    <w:rsid w:val="0092324D"/>
    <w:rsid w:val="0092769B"/>
    <w:rsid w:val="00931995"/>
    <w:rsid w:val="0094150D"/>
    <w:rsid w:val="009725EB"/>
    <w:rsid w:val="0097339F"/>
    <w:rsid w:val="009762FE"/>
    <w:rsid w:val="009D721E"/>
    <w:rsid w:val="00A12166"/>
    <w:rsid w:val="00A3091B"/>
    <w:rsid w:val="00A33F79"/>
    <w:rsid w:val="00B16378"/>
    <w:rsid w:val="00B164BF"/>
    <w:rsid w:val="00B240EF"/>
    <w:rsid w:val="00B52D35"/>
    <w:rsid w:val="00B81375"/>
    <w:rsid w:val="00BA0030"/>
    <w:rsid w:val="00BA3387"/>
    <w:rsid w:val="00BE18AC"/>
    <w:rsid w:val="00BE1B31"/>
    <w:rsid w:val="00BF2417"/>
    <w:rsid w:val="00C42A04"/>
    <w:rsid w:val="00C657A7"/>
    <w:rsid w:val="00C770E4"/>
    <w:rsid w:val="00C87CCD"/>
    <w:rsid w:val="00C93E64"/>
    <w:rsid w:val="00CE5B7F"/>
    <w:rsid w:val="00CE6842"/>
    <w:rsid w:val="00D128E8"/>
    <w:rsid w:val="00D15B17"/>
    <w:rsid w:val="00D17F4D"/>
    <w:rsid w:val="00D67FF4"/>
    <w:rsid w:val="00D73F2F"/>
    <w:rsid w:val="00D823EE"/>
    <w:rsid w:val="00DB0ADB"/>
    <w:rsid w:val="00DE46E9"/>
    <w:rsid w:val="00E23AEC"/>
    <w:rsid w:val="00E3311D"/>
    <w:rsid w:val="00E45E73"/>
    <w:rsid w:val="00E55C52"/>
    <w:rsid w:val="00E66C65"/>
    <w:rsid w:val="00EA7D9A"/>
    <w:rsid w:val="00EB42E0"/>
    <w:rsid w:val="00EC7FE7"/>
    <w:rsid w:val="00EF4F11"/>
    <w:rsid w:val="00F44EFF"/>
    <w:rsid w:val="00F51277"/>
    <w:rsid w:val="00F61503"/>
    <w:rsid w:val="00FA297A"/>
    <w:rsid w:val="00FD22AF"/>
    <w:rsid w:val="00FF1898"/>
    <w:rsid w:val="01EC6F27"/>
    <w:rsid w:val="02354AC4"/>
    <w:rsid w:val="02693983"/>
    <w:rsid w:val="02C001DB"/>
    <w:rsid w:val="03181128"/>
    <w:rsid w:val="037308FF"/>
    <w:rsid w:val="04253CC4"/>
    <w:rsid w:val="043C3B08"/>
    <w:rsid w:val="048252A7"/>
    <w:rsid w:val="048559B9"/>
    <w:rsid w:val="048918D5"/>
    <w:rsid w:val="068D12DC"/>
    <w:rsid w:val="08D8565E"/>
    <w:rsid w:val="0928719B"/>
    <w:rsid w:val="09AA2B18"/>
    <w:rsid w:val="09AE5339"/>
    <w:rsid w:val="09CB3C72"/>
    <w:rsid w:val="09F24281"/>
    <w:rsid w:val="09F332D3"/>
    <w:rsid w:val="0A5A5802"/>
    <w:rsid w:val="0A8657DC"/>
    <w:rsid w:val="0AD76BDF"/>
    <w:rsid w:val="0B39301A"/>
    <w:rsid w:val="0C042032"/>
    <w:rsid w:val="0C114729"/>
    <w:rsid w:val="0CAB403D"/>
    <w:rsid w:val="0F596EA0"/>
    <w:rsid w:val="0FEE39DC"/>
    <w:rsid w:val="12B27882"/>
    <w:rsid w:val="12D867B3"/>
    <w:rsid w:val="12FB1693"/>
    <w:rsid w:val="13265327"/>
    <w:rsid w:val="13312DA0"/>
    <w:rsid w:val="1383624A"/>
    <w:rsid w:val="149949DD"/>
    <w:rsid w:val="154B5900"/>
    <w:rsid w:val="15B74B3D"/>
    <w:rsid w:val="16932915"/>
    <w:rsid w:val="16AC0D33"/>
    <w:rsid w:val="177118C8"/>
    <w:rsid w:val="18847AB6"/>
    <w:rsid w:val="197A7CE9"/>
    <w:rsid w:val="197B7DFB"/>
    <w:rsid w:val="1994535D"/>
    <w:rsid w:val="19FE2CB7"/>
    <w:rsid w:val="1BCA1ACD"/>
    <w:rsid w:val="1CCF421E"/>
    <w:rsid w:val="1DBC22B9"/>
    <w:rsid w:val="1EB45EDD"/>
    <w:rsid w:val="1F1B1829"/>
    <w:rsid w:val="1F266171"/>
    <w:rsid w:val="1F504178"/>
    <w:rsid w:val="1F912F0B"/>
    <w:rsid w:val="1FCA50D8"/>
    <w:rsid w:val="21502DD4"/>
    <w:rsid w:val="21D510E1"/>
    <w:rsid w:val="21EA32D6"/>
    <w:rsid w:val="222A58B9"/>
    <w:rsid w:val="222D5714"/>
    <w:rsid w:val="2458639A"/>
    <w:rsid w:val="2536656E"/>
    <w:rsid w:val="254E633E"/>
    <w:rsid w:val="264F7660"/>
    <w:rsid w:val="26DD05FE"/>
    <w:rsid w:val="293051A5"/>
    <w:rsid w:val="29C66920"/>
    <w:rsid w:val="29F956FA"/>
    <w:rsid w:val="2A7F07B7"/>
    <w:rsid w:val="2A8F054A"/>
    <w:rsid w:val="2ABF783D"/>
    <w:rsid w:val="2B6A2DB9"/>
    <w:rsid w:val="2C37192A"/>
    <w:rsid w:val="2CD255D0"/>
    <w:rsid w:val="2D0A216C"/>
    <w:rsid w:val="2D7C5865"/>
    <w:rsid w:val="2DF24FA7"/>
    <w:rsid w:val="300D10AC"/>
    <w:rsid w:val="30CE21D5"/>
    <w:rsid w:val="314224CD"/>
    <w:rsid w:val="317E5AB1"/>
    <w:rsid w:val="31F40618"/>
    <w:rsid w:val="32D06280"/>
    <w:rsid w:val="33472198"/>
    <w:rsid w:val="33973618"/>
    <w:rsid w:val="34341833"/>
    <w:rsid w:val="34FD0428"/>
    <w:rsid w:val="3500450B"/>
    <w:rsid w:val="35377EEC"/>
    <w:rsid w:val="35741236"/>
    <w:rsid w:val="369F7A5C"/>
    <w:rsid w:val="375851D6"/>
    <w:rsid w:val="378C0A8E"/>
    <w:rsid w:val="380A1DC0"/>
    <w:rsid w:val="38101B9C"/>
    <w:rsid w:val="383D5862"/>
    <w:rsid w:val="3840606E"/>
    <w:rsid w:val="38590436"/>
    <w:rsid w:val="39C03051"/>
    <w:rsid w:val="39D54436"/>
    <w:rsid w:val="39E97FB5"/>
    <w:rsid w:val="39F42546"/>
    <w:rsid w:val="3A6A46B2"/>
    <w:rsid w:val="3ABC4431"/>
    <w:rsid w:val="3AC823D8"/>
    <w:rsid w:val="3AE53A40"/>
    <w:rsid w:val="3B090D56"/>
    <w:rsid w:val="3B0D3EE3"/>
    <w:rsid w:val="3B6D7077"/>
    <w:rsid w:val="3B97557A"/>
    <w:rsid w:val="3B977F1B"/>
    <w:rsid w:val="3BE359AC"/>
    <w:rsid w:val="3BF32A9C"/>
    <w:rsid w:val="3C86740B"/>
    <w:rsid w:val="3C9B31EF"/>
    <w:rsid w:val="3D3D1CC7"/>
    <w:rsid w:val="3D540A1A"/>
    <w:rsid w:val="3D5D3ADC"/>
    <w:rsid w:val="3E6320ED"/>
    <w:rsid w:val="3E890A78"/>
    <w:rsid w:val="3ED8660D"/>
    <w:rsid w:val="3EF731D8"/>
    <w:rsid w:val="3F58334C"/>
    <w:rsid w:val="3FC0070A"/>
    <w:rsid w:val="403E26AF"/>
    <w:rsid w:val="408564B7"/>
    <w:rsid w:val="410C1123"/>
    <w:rsid w:val="41224523"/>
    <w:rsid w:val="413712DF"/>
    <w:rsid w:val="41C75E7E"/>
    <w:rsid w:val="41FA6726"/>
    <w:rsid w:val="42102A4C"/>
    <w:rsid w:val="42BE177A"/>
    <w:rsid w:val="43080B80"/>
    <w:rsid w:val="458125EF"/>
    <w:rsid w:val="470A4C5D"/>
    <w:rsid w:val="47A91832"/>
    <w:rsid w:val="47DB77B6"/>
    <w:rsid w:val="47EF6A34"/>
    <w:rsid w:val="48CA58A2"/>
    <w:rsid w:val="49762EF2"/>
    <w:rsid w:val="49944630"/>
    <w:rsid w:val="4AA4069B"/>
    <w:rsid w:val="4C4A7566"/>
    <w:rsid w:val="4C501966"/>
    <w:rsid w:val="4D1559D2"/>
    <w:rsid w:val="4DFD0C8C"/>
    <w:rsid w:val="4E296C8F"/>
    <w:rsid w:val="4EC33294"/>
    <w:rsid w:val="4EF62D25"/>
    <w:rsid w:val="502920D3"/>
    <w:rsid w:val="51165C12"/>
    <w:rsid w:val="516D7130"/>
    <w:rsid w:val="52691723"/>
    <w:rsid w:val="52941EC3"/>
    <w:rsid w:val="53184C86"/>
    <w:rsid w:val="55863B2B"/>
    <w:rsid w:val="56B8284C"/>
    <w:rsid w:val="56F13376"/>
    <w:rsid w:val="57077977"/>
    <w:rsid w:val="577C13D2"/>
    <w:rsid w:val="58E411F2"/>
    <w:rsid w:val="5AC76AB9"/>
    <w:rsid w:val="5AE55CF0"/>
    <w:rsid w:val="5B170A7B"/>
    <w:rsid w:val="5BB74420"/>
    <w:rsid w:val="5C306AB4"/>
    <w:rsid w:val="5D07084D"/>
    <w:rsid w:val="5D1D62C6"/>
    <w:rsid w:val="5D752131"/>
    <w:rsid w:val="5D8248C0"/>
    <w:rsid w:val="5EA62183"/>
    <w:rsid w:val="5FA47B29"/>
    <w:rsid w:val="5FB72596"/>
    <w:rsid w:val="5FFB7D10"/>
    <w:rsid w:val="6034618D"/>
    <w:rsid w:val="60581777"/>
    <w:rsid w:val="61211026"/>
    <w:rsid w:val="61286907"/>
    <w:rsid w:val="614B34EC"/>
    <w:rsid w:val="619E58A6"/>
    <w:rsid w:val="62121127"/>
    <w:rsid w:val="62185EC0"/>
    <w:rsid w:val="631E37FA"/>
    <w:rsid w:val="63F476FC"/>
    <w:rsid w:val="648D20B5"/>
    <w:rsid w:val="65AF7CBA"/>
    <w:rsid w:val="65D046A1"/>
    <w:rsid w:val="66CC1F3B"/>
    <w:rsid w:val="66FE1D0B"/>
    <w:rsid w:val="67E44279"/>
    <w:rsid w:val="685250A9"/>
    <w:rsid w:val="68D72640"/>
    <w:rsid w:val="6938229E"/>
    <w:rsid w:val="694737C2"/>
    <w:rsid w:val="6A360C23"/>
    <w:rsid w:val="6ABE0CDE"/>
    <w:rsid w:val="6AF122CD"/>
    <w:rsid w:val="6BA80E83"/>
    <w:rsid w:val="6BB4100F"/>
    <w:rsid w:val="6CEB4D0C"/>
    <w:rsid w:val="6D9D64F1"/>
    <w:rsid w:val="6DEF621C"/>
    <w:rsid w:val="6F1D7B59"/>
    <w:rsid w:val="6F415CC4"/>
    <w:rsid w:val="6FDD60AD"/>
    <w:rsid w:val="6FDE59E8"/>
    <w:rsid w:val="700D0A68"/>
    <w:rsid w:val="700F1F97"/>
    <w:rsid w:val="712358E0"/>
    <w:rsid w:val="71A85A8C"/>
    <w:rsid w:val="72405442"/>
    <w:rsid w:val="72C675D4"/>
    <w:rsid w:val="731E2BC2"/>
    <w:rsid w:val="742350D8"/>
    <w:rsid w:val="74AC6E2F"/>
    <w:rsid w:val="7553013F"/>
    <w:rsid w:val="75727501"/>
    <w:rsid w:val="758F2A81"/>
    <w:rsid w:val="75FB61BF"/>
    <w:rsid w:val="769C521E"/>
    <w:rsid w:val="76EB5631"/>
    <w:rsid w:val="77730CB9"/>
    <w:rsid w:val="7ACC7C4D"/>
    <w:rsid w:val="7B08561A"/>
    <w:rsid w:val="7B586274"/>
    <w:rsid w:val="7BFF6CC0"/>
    <w:rsid w:val="7CE05F5A"/>
    <w:rsid w:val="7CFC1C26"/>
    <w:rsid w:val="7D4F3FD6"/>
    <w:rsid w:val="7E0E1BFF"/>
    <w:rsid w:val="7EC31E93"/>
    <w:rsid w:val="7F9C0935"/>
    <w:rsid w:val="7FF027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B7162E-5916-4508-8F56-E35391590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heme="minorHAnsi" w:eastAsiaTheme="minorHAnsi" w:hAnsiTheme="minorHAnsi" w:cstheme="minorBidi"/>
      <w:sz w:val="22"/>
      <w:szCs w:val="22"/>
    </w:rPr>
  </w:style>
  <w:style w:type="paragraph" w:styleId="Heading1">
    <w:name w:val="heading 1"/>
    <w:next w:val="Normal"/>
    <w:uiPriority w:val="9"/>
    <w:qFormat/>
    <w:pPr>
      <w:spacing w:beforeAutospacing="1" w:after="0" w:afterAutospacing="1"/>
      <w:outlineLvl w:val="0"/>
    </w:pPr>
    <w:rPr>
      <w:rFonts w:ascii="SimSun" w:hAnsi="SimSun" w:hint="eastAsia"/>
      <w:b/>
      <w:bCs/>
      <w:kern w:val="44"/>
      <w:sz w:val="48"/>
      <w:szCs w:val="48"/>
      <w:lang w:eastAsia="zh-CN"/>
    </w:rPr>
  </w:style>
  <w:style w:type="paragraph" w:styleId="Heading3">
    <w:name w:val="heading 3"/>
    <w:basedOn w:val="Normal"/>
    <w:next w:val="Normal"/>
    <w:link w:val="Heading3Char"/>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9">
    <w:name w:val="heading 9"/>
    <w:basedOn w:val="Normal"/>
    <w:next w:val="Normal"/>
    <w:link w:val="Heading9Char"/>
    <w:uiPriority w:val="9"/>
    <w:unhideWhenUsed/>
    <w:qFormat/>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qFormat/>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qFormat/>
    <w:rPr>
      <w:color w:val="0000FF"/>
      <w:u w:val="single"/>
    </w:rPr>
  </w:style>
  <w:style w:type="character" w:styleId="Strong">
    <w:name w:val="Strong"/>
    <w:basedOn w:val="DefaultParagraphFont"/>
    <w:uiPriority w:val="22"/>
    <w:qFormat/>
    <w:rPr>
      <w:b/>
      <w:bCs/>
    </w:rPr>
  </w:style>
  <w:style w:type="paragraph" w:customStyle="1" w:styleId="line">
    <w:name w:val="line"/>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qFormat/>
  </w:style>
  <w:style w:type="character" w:customStyle="1" w:styleId="small-caps">
    <w:name w:val="small-caps"/>
    <w:basedOn w:val="DefaultParagraphFont"/>
    <w:qFormat/>
  </w:style>
  <w:style w:type="character" w:customStyle="1" w:styleId="indent-1-breaks">
    <w:name w:val="indent-1-breaks"/>
    <w:basedOn w:val="DefaultParagraphFont"/>
    <w:qFormat/>
  </w:style>
  <w:style w:type="character" w:customStyle="1" w:styleId="Heading3Char">
    <w:name w:val="Heading 3 Char"/>
    <w:basedOn w:val="DefaultParagraphFont"/>
    <w:link w:val="Heading3"/>
    <w:uiPriority w:val="9"/>
    <w:qFormat/>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semiHidden/>
    <w:qFormat/>
    <w:rPr>
      <w:rFonts w:asciiTheme="majorHAnsi" w:eastAsiaTheme="majorEastAsia" w:hAnsiTheme="majorHAnsi" w:cstheme="majorBidi"/>
      <w:i/>
      <w:iCs/>
      <w:color w:val="2F5496" w:themeColor="accent1" w:themeShade="BF"/>
      <w:sz w:val="22"/>
      <w:szCs w:val="22"/>
    </w:rPr>
  </w:style>
  <w:style w:type="character" w:customStyle="1" w:styleId="Heading9Char">
    <w:name w:val="Heading 9 Char"/>
    <w:basedOn w:val="DefaultParagraphFont"/>
    <w:link w:val="Heading9"/>
    <w:uiPriority w:val="9"/>
    <w:qFormat/>
    <w:rPr>
      <w:rFonts w:asciiTheme="majorHAnsi" w:eastAsiaTheme="majorEastAsia" w:hAnsiTheme="majorHAnsi" w:cstheme="majorBidi"/>
      <w:i/>
      <w:iCs/>
      <w:color w:val="262626" w:themeColor="text1" w:themeTint="D9"/>
      <w:sz w:val="21"/>
      <w:szCs w:val="21"/>
    </w:rPr>
  </w:style>
  <w:style w:type="character" w:customStyle="1" w:styleId="15">
    <w:name w:val="15"/>
    <w:basedOn w:val="DefaultParagraphFont"/>
    <w:qFormat/>
    <w:rPr>
      <w:rFonts w:ascii="Times New Roman" w:hAnsi="Times New Roman" w:cs="Times New Roman" w:hint="default"/>
      <w:color w:val="0000FF"/>
      <w:u w:val="single"/>
    </w:rPr>
  </w:style>
  <w:style w:type="character" w:customStyle="1" w:styleId="16">
    <w:name w:val="16"/>
    <w:basedOn w:val="DefaultParagraphFont"/>
    <w:qFormat/>
    <w:rPr>
      <w:rFonts w:ascii="Times New Roman" w:hAnsi="Times New Roman" w:cs="Times New Roman" w:hint="default"/>
    </w:rPr>
  </w:style>
  <w:style w:type="character" w:customStyle="1" w:styleId="17">
    <w:name w:val="17"/>
    <w:basedOn w:val="DefaultParagraphFont"/>
    <w:qFormat/>
    <w:rPr>
      <w:rFonts w:ascii="Times New Roman" w:hAnsi="Times New Roman" w:cs="Times New Roman" w:hint="default"/>
    </w:rPr>
  </w:style>
  <w:style w:type="character" w:customStyle="1" w:styleId="18">
    <w:name w:val="18"/>
    <w:basedOn w:val="DefaultParagraphFont"/>
    <w:qFormat/>
    <w:rPr>
      <w:rFonts w:ascii="Times New Roman" w:hAnsi="Times New Roman" w:cs="Times New Roman" w:hint="default"/>
    </w:rPr>
  </w:style>
  <w:style w:type="character" w:customStyle="1" w:styleId="19">
    <w:name w:val="19"/>
    <w:basedOn w:val="DefaultParagraphFont"/>
    <w:qFormat/>
    <w:rPr>
      <w:rFonts w:ascii="Times New Roman" w:hAnsi="Times New Roman" w:cs="Times New Roman" w:hint="default"/>
    </w:rPr>
  </w:style>
  <w:style w:type="paragraph" w:customStyle="1" w:styleId="BodyText21">
    <w:name w:val="Body Text 21"/>
    <w:basedOn w:val="Normal"/>
    <w:qFormat/>
    <w:rPr>
      <w:rFonts w:ascii="Tahoma" w:hAnsi="Tahoma"/>
      <w:b/>
      <w:sz w:val="20"/>
    </w:rPr>
  </w:style>
  <w:style w:type="paragraph" w:customStyle="1" w:styleId="font9">
    <w:name w:val="font_9"/>
    <w:basedOn w:val="Normal"/>
    <w:qFormat/>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qFormat/>
  </w:style>
  <w:style w:type="paragraph" w:styleId="ListParagraph">
    <w:name w:val="List Paragraph"/>
    <w:basedOn w:val="Normal"/>
    <w:uiPriority w:val="99"/>
    <w:rsid w:val="00323EA0"/>
    <w:pPr>
      <w:ind w:left="720"/>
      <w:contextualSpacing/>
    </w:pPr>
  </w:style>
  <w:style w:type="character" w:styleId="Emphasis">
    <w:name w:val="Emphasis"/>
    <w:basedOn w:val="DefaultParagraphFont"/>
    <w:uiPriority w:val="20"/>
    <w:qFormat/>
    <w:rsid w:val="00D73F2F"/>
    <w:rPr>
      <w:i/>
      <w:iCs/>
    </w:rPr>
  </w:style>
  <w:style w:type="paragraph" w:customStyle="1" w:styleId="top-05">
    <w:name w:val="top-05"/>
    <w:basedOn w:val="Normal"/>
    <w:rsid w:val="00D73F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4D16AA-EB44-44DC-A9A4-740BDA102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888</TotalTime>
  <Pages>2</Pages>
  <Words>954</Words>
  <Characters>5444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Marica</dc:creator>
  <cp:lastModifiedBy>valerie</cp:lastModifiedBy>
  <cp:revision>10</cp:revision>
  <cp:lastPrinted>2019-06-20T23:29:00Z</cp:lastPrinted>
  <dcterms:created xsi:type="dcterms:W3CDTF">2019-07-02T16:38:00Z</dcterms:created>
  <dcterms:modified xsi:type="dcterms:W3CDTF">2019-07-03T17:42:00Z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1033-11.2.0.8641</vt:lpwstr>
  </property>
</Properties>
</file>